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74" w:rsidRPr="009E37CB" w:rsidRDefault="009E37CB" w:rsidP="009E37CB">
      <w:pPr>
        <w:jc w:val="center"/>
        <w:rPr>
          <w:lang w:val="fr-FR"/>
        </w:rPr>
      </w:pPr>
      <w:r w:rsidRPr="009E37CB">
        <w:rPr>
          <w:lang w:val="fr-FR"/>
        </w:rPr>
        <w:t>Pour réunion du 18 mai – Site internet</w:t>
      </w:r>
    </w:p>
    <w:p w:rsidR="009E37CB" w:rsidRPr="009E37CB" w:rsidRDefault="009E37CB" w:rsidP="009E37CB">
      <w:pPr>
        <w:spacing w:after="0" w:line="240" w:lineRule="auto"/>
        <w:rPr>
          <w:rFonts w:ascii="Times New Roman" w:eastAsia="Times New Roman" w:hAnsi="Times New Roman" w:cs="Times New Roman"/>
          <w:b/>
          <w:lang w:val="fr-FR"/>
        </w:rPr>
      </w:pPr>
      <w:r w:rsidRPr="009E37CB">
        <w:rPr>
          <w:rFonts w:ascii="Times New Roman" w:eastAsia="Times New Roman" w:hAnsi="Times New Roman" w:cs="Times New Roman"/>
          <w:b/>
          <w:lang w:val="fr-FR"/>
        </w:rPr>
        <w:t>Diaporama ouverture</w:t>
      </w:r>
    </w:p>
    <w:p w:rsidR="009E37CB" w:rsidRPr="009E37CB" w:rsidRDefault="009E37CB" w:rsidP="009E37C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9</w:t>
      </w:r>
      <w:r w:rsidRPr="009E37CB">
        <w:rPr>
          <w:rFonts w:ascii="Times New Roman" w:eastAsia="Times New Roman" w:hAnsi="Times New Roman" w:cs="Times New Roman"/>
          <w:lang w:val="fr-FR"/>
        </w:rPr>
        <w:t xml:space="preserve"> photos</w:t>
      </w:r>
    </w:p>
    <w:tbl>
      <w:tblPr>
        <w:tblStyle w:val="Grilledutableau"/>
        <w:tblW w:w="0" w:type="auto"/>
        <w:tblLook w:val="04A0" w:firstRow="1" w:lastRow="0" w:firstColumn="1" w:lastColumn="0" w:noHBand="0" w:noVBand="1"/>
      </w:tblPr>
      <w:tblGrid>
        <w:gridCol w:w="4698"/>
        <w:gridCol w:w="4698"/>
      </w:tblGrid>
      <w:tr w:rsidR="009E37CB" w:rsidRPr="009E37CB" w:rsidTr="001B55BA">
        <w:tc>
          <w:tcPr>
            <w:tcW w:w="4698" w:type="dxa"/>
          </w:tcPr>
          <w:p w:rsidR="009E37CB" w:rsidRPr="009E37CB" w:rsidRDefault="009E37CB" w:rsidP="009E37CB">
            <w:pPr>
              <w:jc w:val="center"/>
              <w:rPr>
                <w:rFonts w:ascii="Times New Roman" w:hAnsi="Times New Roman"/>
                <w:b/>
                <w:lang w:val="fr-FR"/>
              </w:rPr>
            </w:pPr>
            <w:proofErr w:type="gramStart"/>
            <w:r w:rsidRPr="009E37CB">
              <w:rPr>
                <w:rFonts w:ascii="Times New Roman" w:hAnsi="Times New Roman"/>
                <w:b/>
                <w:lang w:val="fr-FR"/>
              </w:rPr>
              <w:t>photos</w:t>
            </w:r>
            <w:proofErr w:type="gramEnd"/>
          </w:p>
        </w:tc>
        <w:tc>
          <w:tcPr>
            <w:tcW w:w="4698" w:type="dxa"/>
          </w:tcPr>
          <w:p w:rsidR="009E37CB" w:rsidRPr="009E37CB" w:rsidRDefault="009E37CB" w:rsidP="009E37CB">
            <w:pPr>
              <w:jc w:val="center"/>
              <w:rPr>
                <w:rFonts w:ascii="Times New Roman" w:hAnsi="Times New Roman"/>
                <w:b/>
                <w:lang w:val="fr-FR"/>
              </w:rPr>
            </w:pPr>
            <w:r w:rsidRPr="009E37CB">
              <w:rPr>
                <w:rFonts w:ascii="Times New Roman" w:hAnsi="Times New Roman"/>
                <w:b/>
                <w:lang w:val="fr-FR"/>
              </w:rPr>
              <w:t>Texte (200 à 240 signes)</w:t>
            </w: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 xml:space="preserve">Maison </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Découvrir Manrèse</w:t>
            </w:r>
          </w:p>
          <w:p w:rsidR="009E37CB" w:rsidRDefault="009E37CB" w:rsidP="009E37CB">
            <w:pPr>
              <w:rPr>
                <w:rFonts w:ascii="Times New Roman" w:hAnsi="Times New Roman"/>
                <w:lang w:val="fr-FR"/>
              </w:rPr>
            </w:pPr>
            <w:r w:rsidRPr="009E37CB">
              <w:rPr>
                <w:rFonts w:ascii="Times New Roman" w:hAnsi="Times New Roman"/>
                <w:lang w:val="fr-FR"/>
              </w:rPr>
              <w:t xml:space="preserve">Le Centre spirituel Manrèse, animé par les jésuites et des membres de la famille ignatienne, vous permet de vivre une démarche spirituelle personnelle ou en couple afin de rencontrer Dieu dans votre vie et </w:t>
            </w:r>
            <w:r w:rsidRPr="009E37CB">
              <w:rPr>
                <w:rFonts w:ascii="Times New Roman" w:hAnsi="Times New Roman"/>
                <w:color w:val="C00000"/>
                <w:lang w:val="fr-FR"/>
              </w:rPr>
              <w:t xml:space="preserve">de </w:t>
            </w:r>
            <w:r w:rsidRPr="009E37CB">
              <w:rPr>
                <w:rFonts w:ascii="Times New Roman" w:hAnsi="Times New Roman"/>
                <w:lang w:val="fr-FR"/>
              </w:rPr>
              <w:t>percevoir la fécondité de sa Parole.</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Parc</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Un lieu de ressourcement</w:t>
            </w:r>
          </w:p>
          <w:p w:rsidR="009E37CB" w:rsidRPr="009E37CB" w:rsidRDefault="009E37CB" w:rsidP="009E37CB">
            <w:pPr>
              <w:rPr>
                <w:rFonts w:ascii="Times New Roman" w:hAnsi="Times New Roman"/>
                <w:lang w:val="fr-FR"/>
              </w:rPr>
            </w:pPr>
            <w:r w:rsidRPr="009E37CB">
              <w:rPr>
                <w:rFonts w:ascii="Times New Roman" w:hAnsi="Times New Roman"/>
                <w:lang w:val="fr-FR"/>
              </w:rPr>
              <w:t>Avec son grand parc ombragé situé en bordure des forêts de Clamart et de Meudon, Manrèse vous propose un havre de paix et de ressourcement, de calme et de silence, à deux pas de la capitale.</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Intérieur</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Un havre d’hospitalité</w:t>
            </w:r>
          </w:p>
          <w:p w:rsidR="009E37CB" w:rsidRPr="009E37CB" w:rsidRDefault="009E37CB" w:rsidP="009E37CB">
            <w:pPr>
              <w:rPr>
                <w:rFonts w:ascii="Times New Roman" w:hAnsi="Times New Roman"/>
                <w:lang w:val="fr-FR"/>
              </w:rPr>
            </w:pPr>
            <w:r w:rsidRPr="009E37CB">
              <w:rPr>
                <w:rFonts w:ascii="Times New Roman" w:hAnsi="Times New Roman"/>
                <w:lang w:val="fr-FR"/>
              </w:rPr>
              <w:t xml:space="preserve">Dans sa recherche de privilégier la qualité de votre séjour, Manrèse a créé un lieu d’hospitalité reconnu pour son confort, la beauté de ses lieux de prière, la qualité de ses repas, dans le cadre d’une maison d’accueil religieuse. </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 xml:space="preserve">Saint Ignace de Loyola </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Un homme saisi par Dieu</w:t>
            </w:r>
          </w:p>
          <w:p w:rsidR="009E37CB" w:rsidRPr="009E37CB" w:rsidRDefault="009E37CB" w:rsidP="009E37CB">
            <w:pPr>
              <w:rPr>
                <w:rFonts w:ascii="Times New Roman" w:hAnsi="Times New Roman"/>
                <w:lang w:val="fr-FR"/>
              </w:rPr>
            </w:pPr>
            <w:r w:rsidRPr="009E37CB">
              <w:rPr>
                <w:rFonts w:ascii="Times New Roman" w:hAnsi="Times New Roman"/>
                <w:lang w:val="fr-FR"/>
              </w:rPr>
              <w:t xml:space="preserve">Manrèse est le nom d’une ville proche de Barcelone où saint Ignace de Loyola a vécu une rencontre personnelle très forte avec Dieu, qui est le fondement des </w:t>
            </w:r>
            <w:r w:rsidRPr="009E37CB">
              <w:rPr>
                <w:rFonts w:ascii="Times New Roman" w:hAnsi="Times New Roman"/>
                <w:i/>
                <w:lang w:val="fr-FR"/>
              </w:rPr>
              <w:t>Exercices spirituels</w:t>
            </w:r>
            <w:r w:rsidRPr="009E37CB">
              <w:rPr>
                <w:rFonts w:ascii="Times New Roman" w:hAnsi="Times New Roman"/>
                <w:lang w:val="fr-FR"/>
              </w:rPr>
              <w:t xml:space="preserve"> et de la pédagogie ignatienne et que vous expérimenterez dans toutes nos propositions.</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Chapelle</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Une richesse de l’Église catholique</w:t>
            </w:r>
          </w:p>
          <w:p w:rsidR="009E37CB" w:rsidRPr="009E37CB" w:rsidRDefault="009E37CB" w:rsidP="009E37CB">
            <w:pPr>
              <w:rPr>
                <w:rFonts w:ascii="Times New Roman" w:hAnsi="Times New Roman"/>
                <w:color w:val="000000" w:themeColor="text1"/>
                <w:lang w:val="fr-FR"/>
              </w:rPr>
            </w:pPr>
            <w:r w:rsidRPr="009E37CB">
              <w:rPr>
                <w:rFonts w:ascii="Times New Roman" w:hAnsi="Times New Roman"/>
                <w:lang w:val="fr-FR"/>
              </w:rPr>
              <w:t xml:space="preserve">La pédagogie ignatienne mise en œuvre à Manrèse est une des richesses de l’Église </w:t>
            </w:r>
            <w:r w:rsidRPr="009E37CB">
              <w:rPr>
                <w:rFonts w:ascii="Times New Roman" w:hAnsi="Times New Roman"/>
                <w:color w:val="000000" w:themeColor="text1"/>
                <w:lang w:val="fr-FR"/>
              </w:rPr>
              <w:t>catholique. Le centre rassemble des croyants qui viennent avec la diversité de leur chemin pour aller plus loin et se retrouvent ensemble pour prier.</w:t>
            </w:r>
          </w:p>
          <w:p w:rsidR="009E37CB" w:rsidRPr="009E37CB" w:rsidRDefault="009E37CB" w:rsidP="009E37CB">
            <w:pPr>
              <w:rPr>
                <w:rFonts w:ascii="Times New Roman" w:hAnsi="Times New Roman"/>
                <w:lang w:val="fr-FR"/>
              </w:rPr>
            </w:pP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Vitrail</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Enraciner sa vie en Dieu</w:t>
            </w:r>
          </w:p>
          <w:p w:rsidR="009E37CB" w:rsidRPr="009E37CB" w:rsidRDefault="009E37CB" w:rsidP="009E37CB">
            <w:pPr>
              <w:rPr>
                <w:rFonts w:ascii="Times New Roman" w:hAnsi="Times New Roman"/>
                <w:lang w:val="fr-FR"/>
              </w:rPr>
            </w:pPr>
            <w:r w:rsidRPr="009E37CB">
              <w:rPr>
                <w:rFonts w:ascii="Times New Roman" w:hAnsi="Times New Roman"/>
                <w:lang w:val="fr-FR"/>
              </w:rPr>
              <w:t xml:space="preserve">Manrèse vous propose différents types de retraites spirituelles selon les Exercices de saint Ignace de Loyola. Elles permettent d’enraciner sa vie en Dieu en entrant davantage dans la prière personnelle à partir de la Bible. </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Accompagnement groupe</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Avancer dans vos questionnements, avec Dieu</w:t>
            </w:r>
          </w:p>
          <w:p w:rsidR="009E37CB" w:rsidRPr="009E37CB" w:rsidRDefault="009E37CB" w:rsidP="009E37CB">
            <w:pPr>
              <w:rPr>
                <w:rFonts w:ascii="Times New Roman" w:hAnsi="Times New Roman"/>
                <w:lang w:val="fr-FR"/>
              </w:rPr>
            </w:pPr>
            <w:r w:rsidRPr="009E37CB">
              <w:rPr>
                <w:rFonts w:ascii="Times New Roman" w:hAnsi="Times New Roman"/>
                <w:lang w:val="fr-FR"/>
              </w:rPr>
              <w:t>Manrèse propose également des sessions ou des formations, pour tous ou pour des couples, qui permettront, par des enseignements, des rencontres et des échanges, d’avancer avec Dieu dans vos questionnements humains et spirituels.</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lastRenderedPageBreak/>
              <w:t>Accompagnement personnel</w:t>
            </w:r>
          </w:p>
        </w:tc>
        <w:tc>
          <w:tcPr>
            <w:tcW w:w="4698" w:type="dxa"/>
          </w:tcPr>
          <w:p w:rsidR="009E37CB" w:rsidRPr="009E37CB" w:rsidRDefault="009E37CB" w:rsidP="009E37CB">
            <w:pPr>
              <w:rPr>
                <w:rFonts w:ascii="Times New Roman" w:hAnsi="Times New Roman"/>
                <w:u w:val="single"/>
                <w:lang w:val="fr-FR"/>
              </w:rPr>
            </w:pPr>
            <w:r w:rsidRPr="009E37CB">
              <w:rPr>
                <w:rFonts w:ascii="Times New Roman" w:hAnsi="Times New Roman"/>
                <w:u w:val="single"/>
                <w:lang w:val="fr-FR"/>
              </w:rPr>
              <w:t>Bénéficier d’une pédagogie personnalisée</w:t>
            </w:r>
          </w:p>
          <w:p w:rsidR="009E37CB" w:rsidRPr="009E37CB" w:rsidRDefault="009E37CB" w:rsidP="009E37CB">
            <w:pPr>
              <w:rPr>
                <w:rFonts w:ascii="Times New Roman" w:hAnsi="Times New Roman"/>
                <w:lang w:val="fr-FR"/>
              </w:rPr>
            </w:pPr>
            <w:r w:rsidRPr="009E37CB">
              <w:rPr>
                <w:rFonts w:ascii="Times New Roman" w:hAnsi="Times New Roman"/>
                <w:lang w:val="fr-FR"/>
              </w:rPr>
              <w:t xml:space="preserve">Un des atouts de la pédagogie ignatienne est de chercher à s’adapter à chacun, à partir de son expérience propre. </w:t>
            </w:r>
          </w:p>
          <w:p w:rsidR="009E37CB" w:rsidRPr="009E37CB" w:rsidRDefault="009E37CB" w:rsidP="009E37CB">
            <w:pPr>
              <w:rPr>
                <w:rFonts w:ascii="Times New Roman" w:hAnsi="Times New Roman"/>
                <w:lang w:val="fr-FR"/>
              </w:rPr>
            </w:pPr>
            <w:r w:rsidRPr="009E37CB">
              <w:rPr>
                <w:rFonts w:ascii="Times New Roman" w:hAnsi="Times New Roman"/>
                <w:lang w:val="fr-FR"/>
              </w:rPr>
              <w:t xml:space="preserve">Un des avantages de Manrèse est de proposer un accompagnement spirituel personnel pour des retraites à partir de 5 jours. </w:t>
            </w:r>
          </w:p>
          <w:p w:rsidR="009E37CB" w:rsidRPr="009E37CB" w:rsidRDefault="009E37CB" w:rsidP="009E37CB">
            <w:pPr>
              <w:rPr>
                <w:rFonts w:ascii="Times New Roman" w:hAnsi="Times New Roman"/>
                <w:lang w:val="fr-FR"/>
              </w:rPr>
            </w:pPr>
          </w:p>
        </w:tc>
      </w:tr>
      <w:tr w:rsidR="009E37CB" w:rsidRPr="009E37CB" w:rsidTr="001B55BA">
        <w:tc>
          <w:tcPr>
            <w:tcW w:w="4698" w:type="dxa"/>
          </w:tcPr>
          <w:p w:rsidR="009E37CB" w:rsidRPr="009E37CB" w:rsidRDefault="009E37CB" w:rsidP="009E37CB">
            <w:pPr>
              <w:rPr>
                <w:rFonts w:ascii="Times New Roman" w:hAnsi="Times New Roman"/>
                <w:lang w:val="fr-FR"/>
              </w:rPr>
            </w:pPr>
            <w:r w:rsidRPr="009E37CB">
              <w:rPr>
                <w:rFonts w:ascii="Times New Roman" w:hAnsi="Times New Roman"/>
                <w:lang w:val="fr-FR"/>
              </w:rPr>
              <w:t>Couple</w:t>
            </w:r>
            <w:r>
              <w:rPr>
                <w:rFonts w:ascii="Times New Roman" w:hAnsi="Times New Roman"/>
                <w:lang w:val="fr-FR"/>
              </w:rPr>
              <w:t>s</w:t>
            </w:r>
            <w:r w:rsidRPr="009E37CB">
              <w:rPr>
                <w:rFonts w:ascii="Times New Roman" w:hAnsi="Times New Roman"/>
                <w:lang w:val="fr-FR"/>
              </w:rPr>
              <w:t xml:space="preserve"> (fiancés</w:t>
            </w:r>
            <w:r>
              <w:rPr>
                <w:rFonts w:ascii="Times New Roman" w:hAnsi="Times New Roman"/>
                <w:lang w:val="fr-FR"/>
              </w:rPr>
              <w:t xml:space="preserve"> et autres</w:t>
            </w:r>
            <w:r w:rsidRPr="009E37CB">
              <w:rPr>
                <w:rFonts w:ascii="Times New Roman" w:hAnsi="Times New Roman"/>
                <w:lang w:val="fr-FR"/>
              </w:rPr>
              <w:t>)</w:t>
            </w:r>
          </w:p>
        </w:tc>
        <w:tc>
          <w:tcPr>
            <w:tcW w:w="4698" w:type="dxa"/>
          </w:tcPr>
          <w:p w:rsidR="009E37CB" w:rsidRPr="009E37CB" w:rsidRDefault="009E37CB" w:rsidP="009E37CB">
            <w:pPr>
              <w:rPr>
                <w:rFonts w:ascii="Times New Roman" w:hAnsi="Times New Roman"/>
                <w:lang w:val="fr-FR"/>
              </w:rPr>
            </w:pPr>
            <w:proofErr w:type="gramStart"/>
            <w:r w:rsidRPr="009E37CB">
              <w:rPr>
                <w:rFonts w:ascii="Times New Roman" w:hAnsi="Times New Roman"/>
                <w:lang w:val="fr-FR"/>
              </w:rPr>
              <w:t>pour</w:t>
            </w:r>
            <w:proofErr w:type="gramEnd"/>
            <w:r w:rsidRPr="009E37CB">
              <w:rPr>
                <w:rFonts w:ascii="Times New Roman" w:hAnsi="Times New Roman"/>
                <w:lang w:val="fr-FR"/>
              </w:rPr>
              <w:t xml:space="preserve"> les couples</w:t>
            </w:r>
          </w:p>
          <w:p w:rsidR="009E37CB" w:rsidRPr="009E37CB" w:rsidRDefault="009E37CB" w:rsidP="009E37CB">
            <w:pPr>
              <w:rPr>
                <w:rFonts w:ascii="Times New Roman" w:hAnsi="Times New Roman"/>
                <w:lang w:val="fr-FR"/>
              </w:rPr>
            </w:pPr>
            <w:proofErr w:type="spellStart"/>
            <w:r w:rsidRPr="009E37CB">
              <w:rPr>
                <w:rFonts w:ascii="Times New Roman" w:hAnsi="Times New Roman"/>
                <w:color w:val="FF0000"/>
                <w:lang w:val="fr-FR"/>
              </w:rPr>
              <w:t>A</w:t>
            </w:r>
            <w:proofErr w:type="spellEnd"/>
            <w:r w:rsidRPr="009E37CB">
              <w:rPr>
                <w:rFonts w:ascii="Times New Roman" w:hAnsi="Times New Roman"/>
                <w:color w:val="FF0000"/>
                <w:lang w:val="fr-FR"/>
              </w:rPr>
              <w:t xml:space="preserve"> écrire par le secteur </w:t>
            </w:r>
            <w:proofErr w:type="gramStart"/>
            <w:r w:rsidRPr="009E37CB">
              <w:rPr>
                <w:rFonts w:ascii="Times New Roman" w:hAnsi="Times New Roman"/>
                <w:color w:val="FF0000"/>
                <w:lang w:val="fr-FR"/>
              </w:rPr>
              <w:t>couple….</w:t>
            </w:r>
            <w:proofErr w:type="gramEnd"/>
          </w:p>
        </w:tc>
      </w:tr>
    </w:tbl>
    <w:p w:rsidR="009E37CB" w:rsidRDefault="009E37CB">
      <w:pPr>
        <w:rPr>
          <w:lang w:val="fr-FR"/>
        </w:rPr>
      </w:pPr>
    </w:p>
    <w:p w:rsidR="009F0FDE" w:rsidRPr="009F0FDE" w:rsidRDefault="009F0FDE" w:rsidP="009F0FDE">
      <w:pPr>
        <w:jc w:val="center"/>
        <w:rPr>
          <w:rFonts w:ascii="Times New Roman" w:eastAsia="Times New Roman" w:hAnsi="Times New Roman" w:cs="Times New Roman"/>
          <w:b/>
          <w:szCs w:val="20"/>
          <w:lang w:val="fr-FR"/>
        </w:rPr>
      </w:pPr>
      <w:r w:rsidRPr="009F0FDE">
        <w:rPr>
          <w:rFonts w:ascii="Times New Roman" w:eastAsia="Times New Roman" w:hAnsi="Times New Roman" w:cs="Times New Roman"/>
          <w:b/>
          <w:szCs w:val="20"/>
          <w:lang w:val="fr-FR"/>
        </w:rPr>
        <w:t>Présentation des propositions nouveau site internet</w:t>
      </w:r>
    </w:p>
    <w:p w:rsidR="009F0FDE" w:rsidRPr="009F0FDE" w:rsidRDefault="009F0FDE" w:rsidP="009F0FDE">
      <w:pPr>
        <w:rPr>
          <w:rFonts w:ascii="Times New Roman" w:eastAsia="Times New Roman" w:hAnsi="Times New Roman" w:cs="Times New Roman"/>
          <w:sz w:val="20"/>
          <w:szCs w:val="20"/>
          <w:lang w:val="fr-FR"/>
        </w:rPr>
      </w:pPr>
    </w:p>
    <w:tbl>
      <w:tblPr>
        <w:tblStyle w:val="Grilledutableau"/>
        <w:tblW w:w="10343" w:type="dxa"/>
        <w:tblLook w:val="04A0" w:firstRow="1" w:lastRow="0" w:firstColumn="1" w:lastColumn="0" w:noHBand="0" w:noVBand="1"/>
      </w:tblPr>
      <w:tblGrid>
        <w:gridCol w:w="1980"/>
        <w:gridCol w:w="2410"/>
        <w:gridCol w:w="4111"/>
        <w:gridCol w:w="1842"/>
      </w:tblGrid>
      <w:tr w:rsidR="009F0FDE" w:rsidRPr="009F0FDE" w:rsidTr="009F0FDE">
        <w:tc>
          <w:tcPr>
            <w:tcW w:w="198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Nom proposition</w:t>
            </w:r>
          </w:p>
        </w:tc>
        <w:tc>
          <w:tcPr>
            <w:tcW w:w="241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Présentation courte</w:t>
            </w:r>
          </w:p>
        </w:tc>
        <w:tc>
          <w:tcPr>
            <w:tcW w:w="4111"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Présentation longue</w:t>
            </w:r>
          </w:p>
        </w:tc>
        <w:tc>
          <w:tcPr>
            <w:tcW w:w="1842"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Remarque (photos…)</w:t>
            </w:r>
          </w:p>
        </w:tc>
      </w:tr>
      <w:tr w:rsidR="009F0FDE" w:rsidRPr="009F0FDE" w:rsidTr="009F0FDE">
        <w:tc>
          <w:tcPr>
            <w:tcW w:w="198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Un jour avec la Parole de Dieu</w:t>
            </w:r>
          </w:p>
        </w:tc>
        <w:tc>
          <w:tcPr>
            <w:tcW w:w="2410" w:type="dxa"/>
          </w:tcPr>
          <w:p w:rsidR="009F0FDE" w:rsidRPr="009F0FDE" w:rsidRDefault="009F0FDE" w:rsidP="009F0FDE">
            <w:pPr>
              <w:rPr>
                <w:rFonts w:ascii="Times New Roman" w:hAnsi="Times New Roman"/>
                <w:sz w:val="20"/>
                <w:lang w:val="fr-FR"/>
              </w:rPr>
            </w:pPr>
            <w:r w:rsidRPr="009F0FDE">
              <w:rPr>
                <w:rFonts w:ascii="Times New Roman" w:hAnsi="Times New Roman"/>
                <w:sz w:val="20"/>
                <w:lang w:val="fr-FR"/>
              </w:rPr>
              <w:t xml:space="preserve">Venir dans le calme de Manrèse, pour vivre un jour de ressourcement spirituel en silence. Guidé par des conseils simples, faire un premier pas dans la prière personnelle, à l’écoute de la Parole de Dieu. </w:t>
            </w:r>
          </w:p>
          <w:p w:rsidR="009F0FDE" w:rsidRPr="009F0FDE" w:rsidRDefault="009F0FDE" w:rsidP="009F0FDE">
            <w:pPr>
              <w:rPr>
                <w:rFonts w:ascii="Times New Roman" w:hAnsi="Times New Roman"/>
                <w:sz w:val="20"/>
                <w:szCs w:val="20"/>
                <w:lang w:val="fr-FR"/>
              </w:rPr>
            </w:pPr>
          </w:p>
        </w:tc>
        <w:tc>
          <w:tcPr>
            <w:tcW w:w="4111" w:type="dxa"/>
          </w:tcPr>
          <w:p w:rsidR="009F0FDE" w:rsidRPr="009F0FDE" w:rsidRDefault="009F0FDE" w:rsidP="009F0FDE">
            <w:pPr>
              <w:rPr>
                <w:rFonts w:ascii="Times New Roman" w:hAnsi="Times New Roman"/>
                <w:sz w:val="20"/>
                <w:szCs w:val="20"/>
                <w:lang w:val="fr-FR" w:eastAsia="fr-FR"/>
              </w:rPr>
            </w:pPr>
            <w:r w:rsidRPr="009F0FDE">
              <w:rPr>
                <w:rFonts w:ascii="Times New Roman" w:hAnsi="Times New Roman"/>
                <w:sz w:val="20"/>
                <w:szCs w:val="20"/>
                <w:lang w:val="fr-FR" w:eastAsia="fr-FR"/>
              </w:rPr>
              <w:t>Cette journée de retraite s’adresse à des personnes désireuses :</w:t>
            </w:r>
          </w:p>
          <w:p w:rsidR="009F0FDE" w:rsidRPr="009F0FDE" w:rsidRDefault="009F0FDE" w:rsidP="009F0FDE">
            <w:pPr>
              <w:numPr>
                <w:ilvl w:val="0"/>
                <w:numId w:val="1"/>
              </w:numPr>
              <w:rPr>
                <w:rFonts w:ascii="Times New Roman" w:hAnsi="Times New Roman"/>
                <w:sz w:val="20"/>
                <w:szCs w:val="20"/>
                <w:lang w:val="fr-FR" w:eastAsia="fr-FR"/>
              </w:rPr>
            </w:pPr>
            <w:proofErr w:type="gramStart"/>
            <w:r w:rsidRPr="009F0FDE">
              <w:rPr>
                <w:rFonts w:ascii="Times New Roman" w:hAnsi="Times New Roman"/>
                <w:sz w:val="20"/>
                <w:szCs w:val="20"/>
                <w:lang w:val="fr-FR" w:eastAsia="fr-FR"/>
              </w:rPr>
              <w:t>de</w:t>
            </w:r>
            <w:proofErr w:type="gramEnd"/>
            <w:r w:rsidRPr="009F0FDE">
              <w:rPr>
                <w:rFonts w:ascii="Times New Roman" w:hAnsi="Times New Roman"/>
                <w:sz w:val="20"/>
                <w:szCs w:val="20"/>
                <w:lang w:val="fr-FR" w:eastAsia="fr-FR"/>
              </w:rPr>
              <w:t xml:space="preserve"> se ressourcer dans le silence pour trouver Dieu et se retrouver elles-mêmes</w:t>
            </w:r>
            <w:r w:rsidRPr="009F0FDE">
              <w:rPr>
                <w:rFonts w:ascii="Times New Roman" w:hAnsi="Times New Roman"/>
                <w:strike/>
                <w:sz w:val="20"/>
                <w:szCs w:val="20"/>
                <w:lang w:val="fr-FR" w:eastAsia="fr-FR"/>
              </w:rPr>
              <w:t xml:space="preserve"> </w:t>
            </w:r>
          </w:p>
          <w:p w:rsidR="009F0FDE" w:rsidRPr="009F0FDE" w:rsidRDefault="009F0FDE" w:rsidP="009F0FDE">
            <w:pPr>
              <w:numPr>
                <w:ilvl w:val="0"/>
                <w:numId w:val="1"/>
              </w:numPr>
              <w:rPr>
                <w:rFonts w:ascii="Times New Roman" w:hAnsi="Times New Roman"/>
                <w:sz w:val="20"/>
                <w:szCs w:val="20"/>
                <w:lang w:val="fr-FR" w:eastAsia="fr-FR"/>
              </w:rPr>
            </w:pPr>
            <w:proofErr w:type="gramStart"/>
            <w:r w:rsidRPr="009F0FDE">
              <w:rPr>
                <w:rFonts w:ascii="Times New Roman" w:hAnsi="Times New Roman"/>
                <w:sz w:val="20"/>
                <w:szCs w:val="20"/>
                <w:lang w:val="fr-FR" w:eastAsia="fr-FR"/>
              </w:rPr>
              <w:t>d’avoir</w:t>
            </w:r>
            <w:proofErr w:type="gramEnd"/>
            <w:r w:rsidRPr="009F0FDE">
              <w:rPr>
                <w:rFonts w:ascii="Times New Roman" w:hAnsi="Times New Roman"/>
                <w:sz w:val="20"/>
                <w:szCs w:val="20"/>
                <w:lang w:val="fr-FR" w:eastAsia="fr-FR"/>
              </w:rPr>
              <w:t xml:space="preserve"> des conseils simples pour prier à partir d’un texte de la Bible, selon la méthode de saint Ignace de Loyola</w:t>
            </w:r>
          </w:p>
          <w:p w:rsidR="009F0FDE" w:rsidRPr="009F0FDE" w:rsidRDefault="009F0FDE" w:rsidP="009F0FDE">
            <w:pPr>
              <w:numPr>
                <w:ilvl w:val="0"/>
                <w:numId w:val="1"/>
              </w:numPr>
              <w:rPr>
                <w:rFonts w:ascii="Times New Roman" w:hAnsi="Times New Roman"/>
                <w:sz w:val="20"/>
                <w:szCs w:val="20"/>
                <w:lang w:val="fr-FR" w:eastAsia="fr-FR"/>
              </w:rPr>
            </w:pPr>
            <w:proofErr w:type="gramStart"/>
            <w:r w:rsidRPr="009F0FDE">
              <w:rPr>
                <w:rFonts w:ascii="Times New Roman" w:hAnsi="Times New Roman"/>
                <w:sz w:val="20"/>
                <w:szCs w:val="20"/>
                <w:lang w:val="fr-FR" w:eastAsia="fr-FR"/>
              </w:rPr>
              <w:t>de</w:t>
            </w:r>
            <w:proofErr w:type="gramEnd"/>
            <w:r w:rsidRPr="009F0FDE">
              <w:rPr>
                <w:rFonts w:ascii="Times New Roman" w:hAnsi="Times New Roman"/>
                <w:sz w:val="20"/>
                <w:szCs w:val="20"/>
                <w:lang w:val="fr-FR" w:eastAsia="fr-FR"/>
              </w:rPr>
              <w:t xml:space="preserve"> vivre des moments de prière personnelle</w:t>
            </w:r>
          </w:p>
          <w:p w:rsidR="009F0FDE" w:rsidRPr="009F0FDE" w:rsidRDefault="009F0FDE" w:rsidP="009F0FDE">
            <w:pPr>
              <w:rPr>
                <w:rFonts w:ascii="Times New Roman" w:hAnsi="Times New Roman"/>
                <w:sz w:val="20"/>
                <w:szCs w:val="20"/>
                <w:lang w:val="fr-FR" w:eastAsia="fr-FR"/>
              </w:rPr>
            </w:pPr>
            <w:r w:rsidRPr="009F0FDE">
              <w:rPr>
                <w:rFonts w:ascii="Times New Roman" w:hAnsi="Times New Roman"/>
                <w:sz w:val="20"/>
                <w:szCs w:val="20"/>
                <w:lang w:val="fr-FR" w:eastAsia="fr-FR"/>
              </w:rPr>
              <w:t xml:space="preserve">La messe est proposée au milieu de la journée. </w:t>
            </w:r>
          </w:p>
          <w:p w:rsidR="009F0FDE" w:rsidRPr="009F0FDE" w:rsidRDefault="009F0FDE" w:rsidP="009F0FDE">
            <w:pPr>
              <w:rPr>
                <w:rFonts w:ascii="Times New Roman" w:hAnsi="Times New Roman"/>
                <w:sz w:val="20"/>
                <w:szCs w:val="20"/>
                <w:lang w:val="fr-FR" w:eastAsia="fr-FR"/>
              </w:rPr>
            </w:pPr>
            <w:r w:rsidRPr="009F0FDE">
              <w:rPr>
                <w:rFonts w:ascii="Times New Roman" w:hAnsi="Times New Roman"/>
                <w:sz w:val="20"/>
                <w:szCs w:val="20"/>
                <w:lang w:val="fr-FR" w:eastAsia="fr-FR"/>
              </w:rPr>
              <w:t>La participation à cette journée de retraite nécessite d'arriver à l'heure.</w:t>
            </w:r>
          </w:p>
          <w:p w:rsidR="009F0FDE" w:rsidRPr="009F0FDE" w:rsidRDefault="009F0FDE" w:rsidP="009F0FDE">
            <w:pPr>
              <w:rPr>
                <w:rFonts w:ascii="Times New Roman" w:hAnsi="Times New Roman"/>
                <w:sz w:val="20"/>
                <w:szCs w:val="20"/>
                <w:lang w:val="fr-FR" w:eastAsia="fr-FR"/>
              </w:rPr>
            </w:pPr>
          </w:p>
          <w:p w:rsidR="009F0FDE" w:rsidRPr="009F0FDE" w:rsidRDefault="009F0FDE" w:rsidP="009F0FDE">
            <w:pPr>
              <w:rPr>
                <w:rFonts w:ascii="Times New Roman" w:hAnsi="Times New Roman"/>
                <w:sz w:val="20"/>
                <w:szCs w:val="20"/>
                <w:lang w:val="fr-FR" w:eastAsia="fr-FR"/>
              </w:rPr>
            </w:pPr>
          </w:p>
          <w:p w:rsidR="009F0FDE" w:rsidRPr="009F0FDE" w:rsidRDefault="009F0FDE" w:rsidP="009F0FDE">
            <w:pPr>
              <w:rPr>
                <w:rFonts w:ascii="Times New Roman" w:hAnsi="Times New Roman"/>
                <w:sz w:val="20"/>
                <w:szCs w:val="20"/>
                <w:lang w:val="fr-FR" w:eastAsia="fr-FR"/>
              </w:rPr>
            </w:pPr>
          </w:p>
          <w:p w:rsidR="009F0FDE" w:rsidRPr="009F0FDE" w:rsidRDefault="009F0FDE" w:rsidP="009F0FDE">
            <w:pPr>
              <w:rPr>
                <w:rFonts w:ascii="Times New Roman" w:hAnsi="Times New Roman"/>
                <w:sz w:val="20"/>
                <w:szCs w:val="20"/>
                <w:lang w:val="fr-FR" w:eastAsia="fr-FR"/>
              </w:rPr>
            </w:pPr>
          </w:p>
          <w:p w:rsidR="009F0FDE" w:rsidRPr="009F0FDE" w:rsidRDefault="009F0FDE" w:rsidP="009F0FDE">
            <w:pPr>
              <w:rPr>
                <w:rFonts w:ascii="Times New Roman" w:hAnsi="Times New Roman"/>
                <w:sz w:val="20"/>
                <w:szCs w:val="20"/>
                <w:lang w:val="fr-FR"/>
              </w:rPr>
            </w:pPr>
          </w:p>
        </w:tc>
        <w:tc>
          <w:tcPr>
            <w:tcW w:w="1842"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Photo : bible ouverte (ou psautier ou lectionnaire sur ambon)</w:t>
            </w:r>
          </w:p>
        </w:tc>
      </w:tr>
      <w:tr w:rsidR="009F0FDE" w:rsidRPr="009F0FDE" w:rsidTr="009F0FDE">
        <w:tc>
          <w:tcPr>
            <w:tcW w:w="198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Trouver Dieu dans ma vie</w:t>
            </w:r>
          </w:p>
        </w:tc>
        <w:tc>
          <w:tcPr>
            <w:tcW w:w="2410" w:type="dxa"/>
          </w:tcPr>
          <w:p w:rsidR="009F0FDE" w:rsidRPr="009F0FDE" w:rsidRDefault="009F0FDE" w:rsidP="009F0FDE">
            <w:pPr>
              <w:rPr>
                <w:rFonts w:ascii="Times New Roman" w:hAnsi="Times New Roman"/>
                <w:sz w:val="20"/>
                <w:lang w:val="fr-FR"/>
              </w:rPr>
            </w:pPr>
            <w:r w:rsidRPr="009F0FDE">
              <w:rPr>
                <w:rFonts w:ascii="Times New Roman" w:hAnsi="Times New Roman"/>
                <w:sz w:val="20"/>
                <w:lang w:val="fr-FR"/>
              </w:rPr>
              <w:t>Venir dans le calme de Manrèse, pour vivre un jour de ressourcement spirituel en silence. Pendant u</w:t>
            </w:r>
            <w:r w:rsidRPr="009F0FDE">
              <w:rPr>
                <w:rFonts w:ascii="Times New Roman" w:hAnsi="Times New Roman"/>
                <w:sz w:val="20"/>
                <w:szCs w:val="20"/>
                <w:lang w:val="fr-FR"/>
              </w:rPr>
              <w:t xml:space="preserve">ne journée, s'arrêter et revoir </w:t>
            </w:r>
            <w:r w:rsidRPr="009F0FDE">
              <w:rPr>
                <w:rFonts w:ascii="Times New Roman" w:hAnsi="Times New Roman"/>
                <w:strike/>
                <w:color w:val="4472C4" w:themeColor="accent5"/>
                <w:sz w:val="20"/>
                <w:szCs w:val="20"/>
                <w:lang w:val="fr-FR"/>
              </w:rPr>
              <w:t>sur</w:t>
            </w:r>
            <w:r w:rsidRPr="009F0FDE">
              <w:rPr>
                <w:rFonts w:ascii="Times New Roman" w:hAnsi="Times New Roman"/>
                <w:sz w:val="20"/>
                <w:szCs w:val="20"/>
                <w:lang w:val="fr-FR"/>
              </w:rPr>
              <w:t xml:space="preserve"> sa vie sous le regard de Dieu ; revenir, dans la prière, sur son existence</w:t>
            </w:r>
            <w:r w:rsidRPr="009F0FDE">
              <w:rPr>
                <w:rFonts w:ascii="Times New Roman" w:hAnsi="Times New Roman"/>
                <w:sz w:val="20"/>
                <w:lang w:val="fr-FR"/>
              </w:rPr>
              <w:t xml:space="preserve">. </w:t>
            </w:r>
          </w:p>
          <w:p w:rsidR="009F0FDE" w:rsidRPr="009F0FDE" w:rsidRDefault="009F0FDE" w:rsidP="009F0FDE">
            <w:pPr>
              <w:rPr>
                <w:rFonts w:ascii="Times New Roman" w:hAnsi="Times New Roman"/>
                <w:sz w:val="20"/>
                <w:szCs w:val="20"/>
                <w:lang w:val="fr-FR"/>
              </w:rPr>
            </w:pPr>
          </w:p>
        </w:tc>
        <w:tc>
          <w:tcPr>
            <w:tcW w:w="4111" w:type="dxa"/>
          </w:tcPr>
          <w:p w:rsidR="009F0FDE" w:rsidRPr="009F0FDE" w:rsidRDefault="009F0FDE" w:rsidP="009F0FDE">
            <w:pPr>
              <w:rPr>
                <w:rFonts w:ascii="Times New Roman" w:hAnsi="Times New Roman"/>
                <w:sz w:val="20"/>
                <w:szCs w:val="20"/>
                <w:lang w:val="fr-FR" w:eastAsia="fr-FR"/>
              </w:rPr>
            </w:pPr>
            <w:r w:rsidRPr="009F0FDE">
              <w:rPr>
                <w:rFonts w:ascii="Times New Roman" w:hAnsi="Times New Roman"/>
                <w:sz w:val="20"/>
                <w:szCs w:val="20"/>
                <w:lang w:val="fr-FR" w:eastAsia="fr-FR"/>
              </w:rPr>
              <w:t>Cette journée de retraite s’adresse à des personnes désireuses :</w:t>
            </w:r>
          </w:p>
          <w:p w:rsidR="009F0FDE" w:rsidRPr="009F0FDE" w:rsidRDefault="009F0FDE" w:rsidP="009F0FDE">
            <w:pPr>
              <w:numPr>
                <w:ilvl w:val="0"/>
                <w:numId w:val="2"/>
              </w:numPr>
              <w:contextualSpacing/>
              <w:rPr>
                <w:rFonts w:ascii="Times New Roman" w:hAnsi="Times New Roman"/>
                <w:sz w:val="20"/>
                <w:szCs w:val="20"/>
                <w:lang w:val="fr-FR"/>
              </w:rPr>
            </w:pPr>
            <w:proofErr w:type="gramStart"/>
            <w:r w:rsidRPr="009F0FDE">
              <w:rPr>
                <w:rFonts w:ascii="Times New Roman" w:hAnsi="Times New Roman"/>
                <w:sz w:val="20"/>
                <w:szCs w:val="20"/>
                <w:lang w:val="fr-FR"/>
              </w:rPr>
              <w:t>de</w:t>
            </w:r>
            <w:proofErr w:type="gramEnd"/>
            <w:r w:rsidRPr="009F0FDE">
              <w:rPr>
                <w:rFonts w:ascii="Times New Roman" w:hAnsi="Times New Roman"/>
                <w:sz w:val="20"/>
                <w:szCs w:val="20"/>
                <w:lang w:val="fr-FR"/>
              </w:rPr>
              <w:t xml:space="preserve"> découvrir davantage la présence de Dieu dans leur vie au quotidien</w:t>
            </w:r>
          </w:p>
          <w:p w:rsidR="009F0FDE" w:rsidRPr="009F0FDE" w:rsidRDefault="009F0FDE" w:rsidP="009F0FDE">
            <w:pPr>
              <w:numPr>
                <w:ilvl w:val="0"/>
                <w:numId w:val="2"/>
              </w:numPr>
              <w:contextualSpacing/>
              <w:rPr>
                <w:rFonts w:ascii="Times New Roman" w:hAnsi="Times New Roman"/>
                <w:sz w:val="20"/>
                <w:szCs w:val="20"/>
                <w:lang w:val="fr-FR"/>
              </w:rPr>
            </w:pPr>
            <w:proofErr w:type="gramStart"/>
            <w:r w:rsidRPr="009F0FDE">
              <w:rPr>
                <w:rFonts w:ascii="Times New Roman" w:hAnsi="Times New Roman"/>
                <w:sz w:val="20"/>
                <w:szCs w:val="20"/>
                <w:lang w:val="fr-FR"/>
              </w:rPr>
              <w:t>d’avoir</w:t>
            </w:r>
            <w:proofErr w:type="gramEnd"/>
            <w:r w:rsidRPr="009F0FDE">
              <w:rPr>
                <w:rFonts w:ascii="Times New Roman" w:hAnsi="Times New Roman"/>
                <w:sz w:val="20"/>
                <w:szCs w:val="20"/>
                <w:lang w:val="fr-FR"/>
              </w:rPr>
              <w:t xml:space="preserve"> des conseils pour prier à partir de leur expérience de vie</w:t>
            </w:r>
          </w:p>
          <w:p w:rsidR="009F0FDE" w:rsidRPr="009F0FDE" w:rsidRDefault="009F0FDE" w:rsidP="009F0FDE">
            <w:pPr>
              <w:numPr>
                <w:ilvl w:val="0"/>
                <w:numId w:val="1"/>
              </w:numPr>
              <w:rPr>
                <w:rFonts w:ascii="Times New Roman" w:hAnsi="Times New Roman"/>
                <w:sz w:val="20"/>
                <w:szCs w:val="20"/>
                <w:lang w:val="fr-FR" w:eastAsia="fr-FR"/>
              </w:rPr>
            </w:pPr>
            <w:proofErr w:type="gramStart"/>
            <w:r w:rsidRPr="009F0FDE">
              <w:rPr>
                <w:rFonts w:ascii="Times New Roman" w:hAnsi="Times New Roman"/>
                <w:sz w:val="20"/>
                <w:szCs w:val="20"/>
                <w:lang w:val="fr-FR" w:eastAsia="fr-FR"/>
              </w:rPr>
              <w:t>de</w:t>
            </w:r>
            <w:proofErr w:type="gramEnd"/>
            <w:r w:rsidRPr="009F0FDE">
              <w:rPr>
                <w:rFonts w:ascii="Times New Roman" w:hAnsi="Times New Roman"/>
                <w:sz w:val="20"/>
                <w:szCs w:val="20"/>
                <w:lang w:val="fr-FR" w:eastAsia="fr-FR"/>
              </w:rPr>
              <w:t xml:space="preserve"> vivre des moments de prière personnelle</w:t>
            </w:r>
          </w:p>
          <w:p w:rsidR="009F0FDE" w:rsidRPr="009F0FDE" w:rsidRDefault="009F0FDE" w:rsidP="009F0FDE">
            <w:pPr>
              <w:rPr>
                <w:rFonts w:ascii="Times New Roman" w:hAnsi="Times New Roman"/>
                <w:sz w:val="20"/>
                <w:szCs w:val="20"/>
                <w:lang w:val="fr-FR" w:eastAsia="fr-FR"/>
              </w:rPr>
            </w:pPr>
            <w:r w:rsidRPr="009F0FDE">
              <w:rPr>
                <w:rFonts w:ascii="Times New Roman" w:hAnsi="Times New Roman"/>
                <w:sz w:val="20"/>
                <w:szCs w:val="20"/>
                <w:lang w:val="fr-FR" w:eastAsia="fr-FR"/>
              </w:rPr>
              <w:t xml:space="preserve">La messe est proposée au milieu de la journée. </w:t>
            </w:r>
          </w:p>
          <w:p w:rsidR="009F0FDE" w:rsidRPr="009F0FDE" w:rsidRDefault="009F0FDE" w:rsidP="009F0FDE">
            <w:pPr>
              <w:rPr>
                <w:rFonts w:ascii="Times New Roman" w:hAnsi="Times New Roman"/>
                <w:sz w:val="20"/>
                <w:szCs w:val="20"/>
                <w:lang w:val="fr-FR" w:eastAsia="fr-FR"/>
              </w:rPr>
            </w:pPr>
            <w:r w:rsidRPr="009F0FDE">
              <w:rPr>
                <w:rFonts w:ascii="Times New Roman" w:hAnsi="Times New Roman"/>
                <w:sz w:val="20"/>
                <w:szCs w:val="20"/>
                <w:lang w:val="fr-FR" w:eastAsia="fr-FR"/>
              </w:rPr>
              <w:t>La participation à cette journée de retraite nécessite d'arriver à l'heure.</w:t>
            </w:r>
          </w:p>
          <w:p w:rsidR="009F0FDE" w:rsidRPr="009F0FDE" w:rsidRDefault="009F0FDE" w:rsidP="009F0FDE">
            <w:pPr>
              <w:rPr>
                <w:rFonts w:ascii="Times New Roman" w:hAnsi="Times New Roman"/>
                <w:sz w:val="20"/>
                <w:szCs w:val="20"/>
                <w:lang w:val="fr-FR"/>
              </w:rPr>
            </w:pPr>
          </w:p>
          <w:p w:rsidR="009F0FDE" w:rsidRPr="009F0FDE" w:rsidRDefault="009F0FDE" w:rsidP="009F0FDE">
            <w:pPr>
              <w:rPr>
                <w:rFonts w:ascii="Times New Roman" w:hAnsi="Times New Roman"/>
                <w:sz w:val="20"/>
                <w:szCs w:val="20"/>
                <w:lang w:val="fr-FR"/>
              </w:rPr>
            </w:pPr>
          </w:p>
        </w:tc>
        <w:tc>
          <w:tcPr>
            <w:tcW w:w="1842"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Photos : bougies + main + lumière</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((ou bien quelqu’un qui prie dans un des oratoires / chapelle))</w:t>
            </w:r>
          </w:p>
        </w:tc>
      </w:tr>
      <w:tr w:rsidR="009F0FDE" w:rsidRPr="009F0FDE" w:rsidTr="009F0FDE">
        <w:tc>
          <w:tcPr>
            <w:tcW w:w="198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Repères pour décider</w:t>
            </w:r>
          </w:p>
        </w:tc>
        <w:tc>
          <w:tcPr>
            <w:tcW w:w="2410"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Face à l’indécision, comment réagir ? Selon quels critères ? Identifier les conditions requises pour prendre une décision libre, en étant attentif à ce qu’en disent les Écritures et la spiritualité ignatienne.</w:t>
            </w:r>
          </w:p>
        </w:tc>
        <w:tc>
          <w:tcPr>
            <w:tcW w:w="4111" w:type="dxa"/>
          </w:tcPr>
          <w:p w:rsidR="009F0FDE" w:rsidRPr="009F0FDE" w:rsidRDefault="009F0FDE" w:rsidP="009F0FDE">
            <w:pPr>
              <w:jc w:val="both"/>
              <w:rPr>
                <w:rFonts w:ascii="Times New Roman" w:hAnsi="Times New Roman"/>
                <w:sz w:val="20"/>
                <w:szCs w:val="20"/>
                <w:lang w:val="fr-FR"/>
              </w:rPr>
            </w:pPr>
            <w:r w:rsidRPr="009F0FDE">
              <w:rPr>
                <w:rFonts w:ascii="Times New Roman" w:hAnsi="Times New Roman"/>
                <w:sz w:val="20"/>
                <w:szCs w:val="20"/>
                <w:lang w:val="fr-FR"/>
              </w:rPr>
              <w:t>En tous domaines, la multiplicité de choix possibles n’a jamais été aussi grande qu’aujourd’hui, et en même temps, il semble toujours plus difficile de se déterminer, de choisir. Cette session propose d’identifier les critères et conditions requises pour prendre une décision personnelle et libre, en s’inspirant de ce qu’en disent les Écritures et la spiritualité ignatienne.</w:t>
            </w:r>
          </w:p>
          <w:p w:rsidR="009F0FDE" w:rsidRPr="009F0FDE" w:rsidRDefault="009F0FDE" w:rsidP="009F0FDE">
            <w:pPr>
              <w:numPr>
                <w:ilvl w:val="0"/>
                <w:numId w:val="1"/>
              </w:numPr>
              <w:contextualSpacing/>
              <w:jc w:val="both"/>
              <w:rPr>
                <w:rFonts w:ascii="Times New Roman" w:hAnsi="Times New Roman"/>
                <w:sz w:val="20"/>
                <w:szCs w:val="20"/>
                <w:lang w:val="fr-FR"/>
              </w:rPr>
            </w:pPr>
            <w:r w:rsidRPr="009F0FDE">
              <w:rPr>
                <w:rFonts w:ascii="Times New Roman" w:hAnsi="Times New Roman"/>
                <w:sz w:val="20"/>
                <w:szCs w:val="20"/>
                <w:lang w:val="fr-FR"/>
              </w:rPr>
              <w:lastRenderedPageBreak/>
              <w:t xml:space="preserve">Comment inscrire ma décision dans la fidélité à ce que je suis, à mon histoire et dans la cohérence d’un projet. </w:t>
            </w:r>
          </w:p>
          <w:p w:rsidR="009F0FDE" w:rsidRPr="009F0FDE" w:rsidRDefault="009F0FDE" w:rsidP="009F0FDE">
            <w:pPr>
              <w:numPr>
                <w:ilvl w:val="0"/>
                <w:numId w:val="1"/>
              </w:numPr>
              <w:contextualSpacing/>
              <w:jc w:val="both"/>
              <w:rPr>
                <w:rFonts w:ascii="Times New Roman" w:hAnsi="Times New Roman"/>
                <w:sz w:val="20"/>
                <w:szCs w:val="20"/>
                <w:lang w:val="fr-FR"/>
              </w:rPr>
            </w:pPr>
            <w:r w:rsidRPr="009F0FDE">
              <w:rPr>
                <w:rFonts w:ascii="Times New Roman" w:hAnsi="Times New Roman"/>
                <w:sz w:val="20"/>
                <w:szCs w:val="20"/>
                <w:lang w:val="fr-FR"/>
              </w:rPr>
              <w:t xml:space="preserve">Comment m’aider de la prière et du discernement ignatien ? </w:t>
            </w:r>
          </w:p>
          <w:p w:rsidR="009F0FDE" w:rsidRPr="009F0FDE" w:rsidRDefault="009F0FDE" w:rsidP="009F0FDE">
            <w:pPr>
              <w:numPr>
                <w:ilvl w:val="0"/>
                <w:numId w:val="1"/>
              </w:numPr>
              <w:contextualSpacing/>
              <w:jc w:val="both"/>
              <w:rPr>
                <w:rFonts w:ascii="Times New Roman" w:hAnsi="Times New Roman"/>
                <w:sz w:val="20"/>
                <w:szCs w:val="20"/>
                <w:lang w:val="fr-FR"/>
              </w:rPr>
            </w:pPr>
            <w:r w:rsidRPr="009F0FDE">
              <w:rPr>
                <w:rFonts w:ascii="Times New Roman" w:hAnsi="Times New Roman"/>
                <w:sz w:val="20"/>
                <w:szCs w:val="20"/>
                <w:lang w:val="fr-FR"/>
              </w:rPr>
              <w:t xml:space="preserve">Comment mon désir peut-il rejoindre celui de Dieu pour moi ? </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Cette session alternera exposés, temps de réflexion personnelle, moments d’échanges, de célébrations et de prière. Pas d’accompagnement personnel.</w:t>
            </w:r>
          </w:p>
        </w:tc>
        <w:tc>
          <w:tcPr>
            <w:tcW w:w="1842"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lastRenderedPageBreak/>
              <w:t>Photos : route, chemin, …</w:t>
            </w:r>
          </w:p>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sz w:val="20"/>
                <w:szCs w:val="20"/>
                <w:lang w:val="fr-FR"/>
              </w:rPr>
            </w:pPr>
            <w:r w:rsidRPr="009F0FDE">
              <w:rPr>
                <w:rFonts w:ascii="Times New Roman" w:hAnsi="Times New Roman"/>
                <w:b/>
                <w:sz w:val="20"/>
                <w:szCs w:val="20"/>
                <w:lang w:val="fr-FR"/>
              </w:rPr>
              <w:t>Retraites prêchées avec enseignement</w:t>
            </w:r>
          </w:p>
        </w:tc>
        <w:tc>
          <w:tcPr>
            <w:tcW w:w="2410"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 xml:space="preserve">Trois retraites à thème de 8 jours, proposées dans l’année, avec enseignements et conseils pour nourrir la réflexion et la prière personnelle. </w:t>
            </w:r>
          </w:p>
        </w:tc>
        <w:tc>
          <w:tcPr>
            <w:tcW w:w="4111" w:type="dxa"/>
          </w:tcPr>
          <w:p w:rsidR="009F0FDE" w:rsidRPr="009F0FDE" w:rsidRDefault="009F0FDE" w:rsidP="009F0FDE">
            <w:pPr>
              <w:rPr>
                <w:rFonts w:ascii="Times New Roman" w:hAnsi="Times New Roman"/>
                <w:sz w:val="20"/>
                <w:szCs w:val="20"/>
                <w:lang w:val="it-IT"/>
              </w:rPr>
            </w:pPr>
            <w:r w:rsidRPr="009F0FDE">
              <w:rPr>
                <w:rFonts w:ascii="Times New Roman" w:hAnsi="Times New Roman"/>
                <w:sz w:val="20"/>
                <w:szCs w:val="20"/>
                <w:lang w:val="it-IT"/>
              </w:rPr>
              <w:t>Di 9 avr - Di 16 avr (17h)</w:t>
            </w:r>
          </w:p>
          <w:p w:rsidR="009F0FDE" w:rsidRPr="009F0FDE" w:rsidRDefault="009F0FDE" w:rsidP="009F0FDE">
            <w:pPr>
              <w:rPr>
                <w:rFonts w:ascii="Times New Roman" w:hAnsi="Times New Roman"/>
                <w:i/>
                <w:sz w:val="20"/>
                <w:szCs w:val="20"/>
                <w:lang w:val="fr-FR"/>
              </w:rPr>
            </w:pPr>
            <w:r w:rsidRPr="009F0FDE">
              <w:rPr>
                <w:rFonts w:ascii="Times New Roman" w:hAnsi="Times New Roman"/>
                <w:i/>
                <w:sz w:val="20"/>
                <w:szCs w:val="20"/>
                <w:lang w:val="fr-FR"/>
              </w:rPr>
              <w:t>Retraite de Semaine Sainte</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P. Henri Raison</w:t>
            </w:r>
          </w:p>
          <w:p w:rsidR="009F0FDE" w:rsidRPr="009F0FDE" w:rsidRDefault="009F0FDE" w:rsidP="009F0FDE">
            <w:pPr>
              <w:rPr>
                <w:rFonts w:ascii="Times New Roman" w:hAnsi="Times New Roman"/>
                <w:sz w:val="20"/>
                <w:szCs w:val="20"/>
                <w:lang w:val="fr-FR"/>
              </w:rPr>
            </w:pP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 xml:space="preserve">Di 23 </w:t>
            </w:r>
            <w:proofErr w:type="spellStart"/>
            <w:r w:rsidRPr="009F0FDE">
              <w:rPr>
                <w:rFonts w:ascii="Times New Roman" w:hAnsi="Times New Roman"/>
                <w:sz w:val="20"/>
                <w:szCs w:val="20"/>
                <w:lang w:val="fr-FR"/>
              </w:rPr>
              <w:t>juil</w:t>
            </w:r>
            <w:proofErr w:type="spellEnd"/>
            <w:r w:rsidRPr="009F0FDE">
              <w:rPr>
                <w:rFonts w:ascii="Times New Roman" w:hAnsi="Times New Roman"/>
                <w:sz w:val="20"/>
                <w:szCs w:val="20"/>
                <w:lang w:val="fr-FR"/>
              </w:rPr>
              <w:t xml:space="preserve"> - Lu 31 </w:t>
            </w:r>
            <w:proofErr w:type="spellStart"/>
            <w:r w:rsidRPr="009F0FDE">
              <w:rPr>
                <w:rFonts w:ascii="Times New Roman" w:hAnsi="Times New Roman"/>
                <w:sz w:val="20"/>
                <w:szCs w:val="20"/>
                <w:lang w:val="fr-FR"/>
              </w:rPr>
              <w:t>juil</w:t>
            </w:r>
            <w:proofErr w:type="spellEnd"/>
            <w:r w:rsidRPr="009F0FDE">
              <w:rPr>
                <w:rFonts w:ascii="Times New Roman" w:hAnsi="Times New Roman"/>
                <w:sz w:val="20"/>
                <w:szCs w:val="20"/>
                <w:lang w:val="fr-FR"/>
              </w:rPr>
              <w:t xml:space="preserve"> (14h)</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w:t>
            </w:r>
            <w:r w:rsidRPr="009F0FDE">
              <w:rPr>
                <w:rFonts w:ascii="Times New Roman" w:hAnsi="Times New Roman"/>
                <w:i/>
                <w:sz w:val="20"/>
                <w:szCs w:val="20"/>
                <w:lang w:val="fr-FR"/>
              </w:rPr>
              <w:t> Pour que vous portiez du fruit </w:t>
            </w:r>
            <w:r w:rsidRPr="009F0FDE">
              <w:rPr>
                <w:rFonts w:ascii="Times New Roman" w:hAnsi="Times New Roman"/>
                <w:sz w:val="20"/>
                <w:szCs w:val="20"/>
                <w:lang w:val="fr-FR"/>
              </w:rPr>
              <w:t xml:space="preserve">» </w:t>
            </w:r>
            <w:r w:rsidRPr="009F0FDE">
              <w:rPr>
                <w:rFonts w:ascii="Times New Roman" w:hAnsi="Times New Roman"/>
                <w:i/>
                <w:sz w:val="20"/>
                <w:szCs w:val="20"/>
                <w:lang w:val="fr-FR"/>
              </w:rPr>
              <w:t>Jn15,16...</w:t>
            </w:r>
            <w:r w:rsidRPr="009F0FDE">
              <w:rPr>
                <w:rFonts w:ascii="Times New Roman" w:hAnsi="Times New Roman"/>
                <w:sz w:val="20"/>
                <w:szCs w:val="20"/>
                <w:lang w:val="fr-FR"/>
              </w:rPr>
              <w:t xml:space="preserve">  Retraite biblique avec saint Jean. </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P. Miguel Roland-Gosselin</w:t>
            </w:r>
          </w:p>
          <w:p w:rsidR="009F0FDE" w:rsidRPr="009F0FDE" w:rsidRDefault="009F0FDE" w:rsidP="009F0FDE">
            <w:pPr>
              <w:rPr>
                <w:rFonts w:ascii="Times New Roman" w:hAnsi="Times New Roman"/>
                <w:sz w:val="20"/>
                <w:szCs w:val="20"/>
                <w:lang w:val="fr-FR"/>
              </w:rPr>
            </w:pP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Ma 15 août - Je 23 août (17h)</w:t>
            </w:r>
          </w:p>
          <w:p w:rsidR="009F0FDE" w:rsidRPr="009F0FDE" w:rsidRDefault="009F0FDE" w:rsidP="009F0FDE">
            <w:pPr>
              <w:rPr>
                <w:rFonts w:ascii="Times New Roman" w:hAnsi="Times New Roman"/>
                <w:sz w:val="20"/>
                <w:szCs w:val="20"/>
                <w:lang w:val="fr-FR"/>
              </w:rPr>
            </w:pPr>
            <w:r w:rsidRPr="009F0FDE">
              <w:rPr>
                <w:rFonts w:ascii="Times New Roman" w:hAnsi="Times New Roman"/>
                <w:bCs/>
                <w:i/>
                <w:iCs/>
                <w:sz w:val="20"/>
                <w:szCs w:val="20"/>
                <w:lang w:val="fr-FR"/>
              </w:rPr>
              <w:t xml:space="preserve">Et si « nos yeux s’ouvraient » Luc 24,31... </w:t>
            </w:r>
            <w:r w:rsidRPr="009F0FDE">
              <w:rPr>
                <w:rFonts w:ascii="Times New Roman" w:hAnsi="Times New Roman"/>
                <w:bCs/>
                <w:iCs/>
                <w:sz w:val="20"/>
                <w:szCs w:val="20"/>
                <w:lang w:val="fr-FR"/>
              </w:rPr>
              <w:t>Avec le récit d’Emmaüs, vivre les tournants et dépassements auxquels la vie nous provoque.</w:t>
            </w:r>
            <w:r w:rsidRPr="009F0FDE">
              <w:rPr>
                <w:rFonts w:ascii="Times New Roman" w:hAnsi="Times New Roman"/>
                <w:bCs/>
                <w:i/>
                <w:iCs/>
                <w:sz w:val="20"/>
                <w:szCs w:val="20"/>
                <w:lang w:val="fr-FR"/>
              </w:rPr>
              <w:t> </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P. Pierre Ferrière</w:t>
            </w:r>
          </w:p>
          <w:p w:rsidR="009F0FDE" w:rsidRPr="009F0FDE" w:rsidRDefault="009F0FDE" w:rsidP="009F0FDE">
            <w:pPr>
              <w:rPr>
                <w:rFonts w:ascii="Times New Roman" w:hAnsi="Times New Roman"/>
                <w:sz w:val="20"/>
                <w:szCs w:val="20"/>
                <w:lang w:val="fr-FR"/>
              </w:rPr>
            </w:pPr>
          </w:p>
          <w:p w:rsidR="009F0FDE" w:rsidRPr="009F0FDE" w:rsidRDefault="009F0FDE" w:rsidP="009F0FDE">
            <w:pPr>
              <w:jc w:val="both"/>
              <w:rPr>
                <w:rFonts w:ascii="Times New Roman" w:hAnsi="Times New Roman"/>
                <w:sz w:val="20"/>
                <w:szCs w:val="20"/>
                <w:lang w:val="fr-FR"/>
              </w:rPr>
            </w:pPr>
            <w:r w:rsidRPr="009F0FDE">
              <w:rPr>
                <w:rFonts w:ascii="Times New Roman" w:hAnsi="Times New Roman"/>
                <w:sz w:val="20"/>
                <w:szCs w:val="20"/>
                <w:lang w:val="fr-FR"/>
              </w:rPr>
              <w:t xml:space="preserve">Ces retraites proposent une ou deux fois par jour des enseignements centrés autour d’un thème, parfois lié à un temps liturgique, et articulés selon une dynamique fidèle à l’itinéraire des Exercices Spirituels ou à l’une ou l’autre de leurs étapes. </w:t>
            </w:r>
          </w:p>
          <w:p w:rsidR="009F0FDE" w:rsidRPr="009F0FDE" w:rsidRDefault="009F0FDE" w:rsidP="009F0FDE">
            <w:pPr>
              <w:jc w:val="both"/>
              <w:rPr>
                <w:rFonts w:ascii="Times New Roman" w:hAnsi="Times New Roman"/>
                <w:sz w:val="20"/>
                <w:szCs w:val="20"/>
                <w:lang w:val="fr-FR"/>
              </w:rPr>
            </w:pPr>
            <w:r w:rsidRPr="009F0FDE">
              <w:rPr>
                <w:rFonts w:ascii="Times New Roman" w:hAnsi="Times New Roman"/>
                <w:sz w:val="20"/>
                <w:szCs w:val="20"/>
                <w:lang w:val="fr-FR"/>
              </w:rPr>
              <w:t>Chacun est invité à se laisser rejoindre par :</w:t>
            </w:r>
          </w:p>
          <w:p w:rsidR="009F0FDE" w:rsidRPr="009F0FDE" w:rsidRDefault="009F0FDE" w:rsidP="009F0FDE">
            <w:pPr>
              <w:numPr>
                <w:ilvl w:val="0"/>
                <w:numId w:val="3"/>
              </w:numPr>
              <w:contextualSpacing/>
              <w:jc w:val="both"/>
              <w:rPr>
                <w:rFonts w:ascii="Times New Roman" w:hAnsi="Times New Roman"/>
                <w:sz w:val="20"/>
                <w:szCs w:val="20"/>
                <w:lang w:val="fr-FR"/>
              </w:rPr>
            </w:pPr>
            <w:proofErr w:type="gramStart"/>
            <w:r w:rsidRPr="009F0FDE">
              <w:rPr>
                <w:rFonts w:ascii="Times New Roman" w:hAnsi="Times New Roman"/>
                <w:sz w:val="20"/>
                <w:szCs w:val="20"/>
                <w:lang w:val="fr-FR"/>
              </w:rPr>
              <w:t>l’enseignement</w:t>
            </w:r>
            <w:proofErr w:type="gramEnd"/>
            <w:r w:rsidRPr="009F0FDE">
              <w:rPr>
                <w:rFonts w:ascii="Times New Roman" w:hAnsi="Times New Roman"/>
                <w:sz w:val="20"/>
                <w:szCs w:val="20"/>
                <w:lang w:val="fr-FR"/>
              </w:rPr>
              <w:t xml:space="preserve"> donné, </w:t>
            </w:r>
          </w:p>
          <w:p w:rsidR="009F0FDE" w:rsidRPr="009F0FDE" w:rsidRDefault="009F0FDE" w:rsidP="009F0FDE">
            <w:pPr>
              <w:numPr>
                <w:ilvl w:val="0"/>
                <w:numId w:val="3"/>
              </w:numPr>
              <w:contextualSpacing/>
              <w:jc w:val="both"/>
              <w:rPr>
                <w:rFonts w:ascii="Times New Roman" w:hAnsi="Times New Roman"/>
                <w:sz w:val="20"/>
                <w:szCs w:val="20"/>
                <w:lang w:val="fr-FR"/>
              </w:rPr>
            </w:pPr>
            <w:proofErr w:type="gramStart"/>
            <w:r w:rsidRPr="009F0FDE">
              <w:rPr>
                <w:rFonts w:ascii="Times New Roman" w:hAnsi="Times New Roman"/>
                <w:sz w:val="20"/>
                <w:szCs w:val="20"/>
                <w:lang w:val="fr-FR"/>
              </w:rPr>
              <w:t>les</w:t>
            </w:r>
            <w:proofErr w:type="gramEnd"/>
            <w:r w:rsidRPr="009F0FDE">
              <w:rPr>
                <w:rFonts w:ascii="Times New Roman" w:hAnsi="Times New Roman"/>
                <w:sz w:val="20"/>
                <w:szCs w:val="20"/>
                <w:lang w:val="fr-FR"/>
              </w:rPr>
              <w:t xml:space="preserve"> indications pour l’oraison personnelle,</w:t>
            </w:r>
          </w:p>
          <w:p w:rsidR="009F0FDE" w:rsidRPr="009F0FDE" w:rsidRDefault="009F0FDE" w:rsidP="009F0FDE">
            <w:pPr>
              <w:numPr>
                <w:ilvl w:val="0"/>
                <w:numId w:val="3"/>
              </w:numPr>
              <w:contextualSpacing/>
              <w:jc w:val="both"/>
              <w:rPr>
                <w:rFonts w:ascii="Times New Roman" w:hAnsi="Times New Roman"/>
                <w:sz w:val="20"/>
                <w:szCs w:val="20"/>
                <w:lang w:val="fr-FR"/>
              </w:rPr>
            </w:pPr>
            <w:proofErr w:type="gramStart"/>
            <w:r w:rsidRPr="009F0FDE">
              <w:rPr>
                <w:rFonts w:ascii="Times New Roman" w:hAnsi="Times New Roman"/>
                <w:sz w:val="20"/>
                <w:szCs w:val="20"/>
                <w:lang w:val="fr-FR"/>
              </w:rPr>
              <w:t>les</w:t>
            </w:r>
            <w:proofErr w:type="gramEnd"/>
            <w:r w:rsidRPr="009F0FDE">
              <w:rPr>
                <w:rFonts w:ascii="Times New Roman" w:hAnsi="Times New Roman"/>
                <w:sz w:val="20"/>
                <w:szCs w:val="20"/>
                <w:lang w:val="fr-FR"/>
              </w:rPr>
              <w:t xml:space="preserve"> temps de célébrations</w:t>
            </w:r>
          </w:p>
          <w:p w:rsidR="009F0FDE" w:rsidRPr="009F0FDE" w:rsidRDefault="009F0FDE" w:rsidP="009F0FDE">
            <w:pPr>
              <w:numPr>
                <w:ilvl w:val="0"/>
                <w:numId w:val="3"/>
              </w:numPr>
              <w:contextualSpacing/>
              <w:jc w:val="both"/>
              <w:rPr>
                <w:rFonts w:ascii="Times New Roman" w:hAnsi="Times New Roman"/>
                <w:sz w:val="20"/>
                <w:szCs w:val="20"/>
                <w:lang w:val="fr-FR"/>
              </w:rPr>
            </w:pPr>
            <w:proofErr w:type="gramStart"/>
            <w:r w:rsidRPr="009F0FDE">
              <w:rPr>
                <w:rFonts w:ascii="Times New Roman" w:hAnsi="Times New Roman"/>
                <w:sz w:val="20"/>
                <w:szCs w:val="20"/>
                <w:lang w:val="fr-FR"/>
              </w:rPr>
              <w:t>les</w:t>
            </w:r>
            <w:proofErr w:type="gramEnd"/>
            <w:r w:rsidRPr="009F0FDE">
              <w:rPr>
                <w:rFonts w:ascii="Times New Roman" w:hAnsi="Times New Roman"/>
                <w:sz w:val="20"/>
                <w:szCs w:val="20"/>
                <w:lang w:val="fr-FR"/>
              </w:rPr>
              <w:t xml:space="preserve"> moments de prières partagées.</w:t>
            </w:r>
          </w:p>
          <w:p w:rsidR="009F0FDE" w:rsidRPr="009F0FDE" w:rsidRDefault="009F0FDE" w:rsidP="009F0FDE">
            <w:pPr>
              <w:jc w:val="both"/>
              <w:rPr>
                <w:rFonts w:ascii="Times New Roman" w:hAnsi="Times New Roman"/>
                <w:sz w:val="20"/>
                <w:szCs w:val="20"/>
                <w:lang w:val="fr-FR"/>
              </w:rPr>
            </w:pPr>
            <w:r w:rsidRPr="009F0FDE">
              <w:rPr>
                <w:rFonts w:ascii="Times New Roman" w:hAnsi="Times New Roman"/>
                <w:sz w:val="20"/>
                <w:szCs w:val="20"/>
                <w:lang w:val="fr-FR"/>
              </w:rPr>
              <w:t xml:space="preserve">Le prédicateur peut recevoir les retraitants qui souhaitent le rencontrer. </w:t>
            </w:r>
          </w:p>
          <w:p w:rsidR="009F0FDE" w:rsidRPr="009F0FDE" w:rsidRDefault="009F0FDE" w:rsidP="009F0FDE">
            <w:pPr>
              <w:rPr>
                <w:rFonts w:ascii="Times New Roman" w:hAnsi="Times New Roman"/>
                <w:sz w:val="20"/>
                <w:szCs w:val="20"/>
                <w:lang w:val="fr-FR"/>
              </w:rPr>
            </w:pPr>
          </w:p>
        </w:tc>
        <w:tc>
          <w:tcPr>
            <w:tcW w:w="1842" w:type="dxa"/>
          </w:tcPr>
          <w:p w:rsidR="009F0FDE" w:rsidRPr="009F0FDE" w:rsidRDefault="009F0FDE" w:rsidP="009F0FDE">
            <w:pPr>
              <w:jc w:val="both"/>
              <w:rPr>
                <w:rFonts w:ascii="Times New Roman" w:hAnsi="Times New Roman"/>
                <w:sz w:val="20"/>
                <w:szCs w:val="20"/>
                <w:lang w:val="fr-FR"/>
              </w:rPr>
            </w:pPr>
            <w:r w:rsidRPr="009F0FDE">
              <w:rPr>
                <w:rFonts w:ascii="Times New Roman" w:hAnsi="Times New Roman"/>
                <w:sz w:val="20"/>
                <w:szCs w:val="20"/>
                <w:lang w:val="fr-FR"/>
              </w:rPr>
              <w:t>Photos : un jésuite qui enseigne</w:t>
            </w:r>
          </w:p>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sz w:val="20"/>
                <w:szCs w:val="20"/>
                <w:lang w:val="fr-FR"/>
              </w:rPr>
            </w:pPr>
            <w:r w:rsidRPr="009F0FDE">
              <w:rPr>
                <w:rFonts w:ascii="Times New Roman" w:hAnsi="Times New Roman"/>
                <w:b/>
                <w:sz w:val="20"/>
                <w:szCs w:val="20"/>
                <w:lang w:val="fr-FR"/>
              </w:rPr>
              <w:t>Accueillir l’homosexualité d’un proche</w:t>
            </w:r>
          </w:p>
        </w:tc>
        <w:tc>
          <w:tcPr>
            <w:tcW w:w="2410"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Devant l’homosexualité d’un proche (famille, parents, amis…), comment le vivre, le comprendre, l’accueillir et pouvoir en parler ? Comment se situer dans la foi, face à cette réalité.</w:t>
            </w:r>
          </w:p>
        </w:tc>
        <w:tc>
          <w:tcPr>
            <w:tcW w:w="4111" w:type="dxa"/>
          </w:tcPr>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Les nouvelles législations sur le mariage et les débats qu’elles ont provoqués ont divisé notre société et parfois les familles, révélant des incompréhensions, des souffrances liées à la place et à la reconnaissance dans la société et dans l’église des personnes homosexuelles.</w:t>
            </w:r>
          </w:p>
          <w:p w:rsidR="009F0FDE" w:rsidRPr="009F0FDE" w:rsidRDefault="009F0FDE" w:rsidP="009F0FDE">
            <w:pPr>
              <w:numPr>
                <w:ilvl w:val="0"/>
                <w:numId w:val="4"/>
              </w:numPr>
              <w:contextualSpacing/>
              <w:rPr>
                <w:rFonts w:ascii="Times New Roman" w:hAnsi="Times New Roman"/>
                <w:sz w:val="20"/>
                <w:szCs w:val="20"/>
                <w:lang w:val="fr-FR"/>
              </w:rPr>
            </w:pPr>
            <w:r>
              <w:rPr>
                <w:rFonts w:ascii="Times New Roman" w:hAnsi="Times New Roman"/>
                <w:sz w:val="20"/>
                <w:szCs w:val="20"/>
                <w:lang w:val="fr-FR"/>
              </w:rPr>
              <w:t>L’</w:t>
            </w:r>
            <w:r w:rsidRPr="009F0FDE">
              <w:rPr>
                <w:rFonts w:ascii="Times New Roman" w:hAnsi="Times New Roman"/>
                <w:sz w:val="20"/>
                <w:szCs w:val="20"/>
                <w:lang w:val="fr-FR"/>
              </w:rPr>
              <w:t>objectif de ce week-end est d’aider des personnes (familles, parents, amis) touchées par la révélation de l’homosexualité d’un proche, à se situer dans la foi, face à cette réalité.</w:t>
            </w:r>
          </w:p>
          <w:p w:rsidR="009F0FDE" w:rsidRPr="009F0FDE" w:rsidRDefault="009F0FDE" w:rsidP="009F0FDE">
            <w:pPr>
              <w:numPr>
                <w:ilvl w:val="0"/>
                <w:numId w:val="4"/>
              </w:numPr>
              <w:contextualSpacing/>
              <w:rPr>
                <w:rFonts w:ascii="Times New Roman" w:hAnsi="Times New Roman"/>
                <w:sz w:val="20"/>
                <w:szCs w:val="20"/>
                <w:lang w:val="fr-FR"/>
              </w:rPr>
            </w:pPr>
            <w:r w:rsidRPr="009F0FDE">
              <w:rPr>
                <w:rFonts w:ascii="Times New Roman" w:hAnsi="Times New Roman"/>
                <w:sz w:val="20"/>
                <w:szCs w:val="20"/>
                <w:lang w:val="fr-FR"/>
              </w:rPr>
              <w:t>Dans un climat d’écoute, d’échanges, de prière, on fournira des repères pour aider chacun à mieux comprendre et accueillir cette réalité qui remet en cause des manières de penser et de vivre.</w:t>
            </w:r>
          </w:p>
        </w:tc>
        <w:tc>
          <w:tcPr>
            <w:tcW w:w="1842" w:type="dxa"/>
          </w:tcPr>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 xml:space="preserve">Études en théologie, expérience </w:t>
            </w:r>
            <w:r w:rsidRPr="009F0FDE">
              <w:rPr>
                <w:rFonts w:ascii="Times New Roman" w:hAnsi="Times New Roman"/>
                <w:b/>
                <w:sz w:val="20"/>
                <w:szCs w:val="20"/>
                <w:lang w:val="fr-FR"/>
              </w:rPr>
              <w:lastRenderedPageBreak/>
              <w:t>spirituelle : en phase et/ou en opposition ?</w:t>
            </w:r>
          </w:p>
        </w:tc>
        <w:tc>
          <w:tcPr>
            <w:tcW w:w="2410" w:type="dxa"/>
          </w:tcPr>
          <w:p w:rsidR="009F0FDE" w:rsidRPr="009F0FDE" w:rsidRDefault="009F0FDE" w:rsidP="009F0FDE">
            <w:pPr>
              <w:rPr>
                <w:rFonts w:ascii="Times New Roman" w:hAnsi="Times New Roman"/>
                <w:sz w:val="20"/>
                <w:szCs w:val="20"/>
                <w:lang w:val="fr-FR"/>
              </w:rPr>
            </w:pPr>
            <w:r w:rsidRPr="009F0FDE">
              <w:rPr>
                <w:rFonts w:ascii="Times New Roman" w:hAnsi="Times New Roman"/>
                <w:bCs/>
                <w:sz w:val="20"/>
                <w:szCs w:val="20"/>
                <w:lang w:val="fr-FR"/>
              </w:rPr>
              <w:lastRenderedPageBreak/>
              <w:t xml:space="preserve">Les études de théologie peuvent approfondir la foi mais aussi la mettre à </w:t>
            </w:r>
            <w:r w:rsidRPr="009F0FDE">
              <w:rPr>
                <w:rFonts w:ascii="Times New Roman" w:hAnsi="Times New Roman"/>
                <w:bCs/>
                <w:sz w:val="20"/>
                <w:szCs w:val="20"/>
                <w:lang w:val="fr-FR"/>
              </w:rPr>
              <w:lastRenderedPageBreak/>
              <w:t>l’épreuve. Cette session-retraite veut aider chacun à se situer face à l’articulation entre les études de théologie et la vie spirituelle.</w:t>
            </w:r>
          </w:p>
        </w:tc>
        <w:tc>
          <w:tcPr>
            <w:tcW w:w="4111" w:type="dxa"/>
          </w:tcPr>
          <w:p w:rsidR="009F0FDE" w:rsidRPr="009F0FDE" w:rsidRDefault="009F0FDE" w:rsidP="009F0FDE">
            <w:pPr>
              <w:tabs>
                <w:tab w:val="left" w:leader="dot" w:pos="5245"/>
                <w:tab w:val="left" w:pos="8820"/>
              </w:tabs>
              <w:jc w:val="both"/>
              <w:rPr>
                <w:rFonts w:ascii="Times New Roman" w:hAnsi="Times New Roman"/>
                <w:bCs/>
                <w:sz w:val="20"/>
                <w:szCs w:val="20"/>
                <w:lang w:val="fr-FR"/>
              </w:rPr>
            </w:pPr>
            <w:r w:rsidRPr="009F0FDE">
              <w:rPr>
                <w:rFonts w:ascii="Times New Roman" w:hAnsi="Times New Roman"/>
                <w:bCs/>
                <w:sz w:val="20"/>
                <w:szCs w:val="20"/>
                <w:lang w:val="fr-FR"/>
              </w:rPr>
              <w:lastRenderedPageBreak/>
              <w:t xml:space="preserve">Les études de théologie peuvent consolider et approfondir la foi mais aussi la remettre en </w:t>
            </w:r>
            <w:r w:rsidRPr="009F0FDE">
              <w:rPr>
                <w:rFonts w:ascii="Times New Roman" w:hAnsi="Times New Roman"/>
                <w:bCs/>
                <w:sz w:val="20"/>
                <w:szCs w:val="20"/>
                <w:lang w:val="fr-FR"/>
              </w:rPr>
              <w:lastRenderedPageBreak/>
              <w:t xml:space="preserve">question, l’exposer au doute, ébranler des certitudes. </w:t>
            </w:r>
          </w:p>
          <w:p w:rsidR="009F0FDE" w:rsidRPr="009F0FDE" w:rsidRDefault="009F0FDE" w:rsidP="009F0FDE">
            <w:pPr>
              <w:tabs>
                <w:tab w:val="left" w:leader="dot" w:pos="5245"/>
                <w:tab w:val="left" w:pos="8820"/>
              </w:tabs>
              <w:jc w:val="both"/>
              <w:rPr>
                <w:rFonts w:ascii="Times New Roman" w:hAnsi="Times New Roman"/>
                <w:bCs/>
                <w:sz w:val="20"/>
                <w:szCs w:val="20"/>
                <w:lang w:val="fr-FR"/>
              </w:rPr>
            </w:pPr>
            <w:r w:rsidRPr="009F0FDE">
              <w:rPr>
                <w:rFonts w:ascii="Times New Roman" w:hAnsi="Times New Roman"/>
                <w:bCs/>
                <w:sz w:val="20"/>
                <w:szCs w:val="20"/>
                <w:lang w:val="fr-FR"/>
              </w:rPr>
              <w:t xml:space="preserve">Comment traverser cette épreuve des questions qui naissent et déstabilisent la vie de foi et de prière, mais la creusent aussi en l’obligeant à se reformuler de manière plus libre et plus vraie ? </w:t>
            </w:r>
          </w:p>
          <w:p w:rsidR="009F0FDE" w:rsidRPr="009F0FDE" w:rsidRDefault="009F0FDE" w:rsidP="009F0FDE">
            <w:pPr>
              <w:tabs>
                <w:tab w:val="left" w:leader="dot" w:pos="5245"/>
                <w:tab w:val="left" w:pos="8820"/>
              </w:tabs>
              <w:jc w:val="both"/>
              <w:rPr>
                <w:rFonts w:ascii="Times New Roman" w:hAnsi="Times New Roman"/>
                <w:bCs/>
                <w:sz w:val="20"/>
                <w:szCs w:val="20"/>
                <w:lang w:val="fr-FR"/>
              </w:rPr>
            </w:pPr>
            <w:r w:rsidRPr="009F0FDE">
              <w:rPr>
                <w:rFonts w:ascii="Times New Roman" w:hAnsi="Times New Roman"/>
                <w:bCs/>
                <w:sz w:val="20"/>
                <w:szCs w:val="20"/>
                <w:lang w:val="fr-FR"/>
              </w:rPr>
              <w:t xml:space="preserve">Ce week-end session-retraite veut aider les étudiants en théologie, engagés dans un travail intellectuel, </w:t>
            </w:r>
          </w:p>
          <w:p w:rsidR="009F0FDE" w:rsidRPr="009F0FDE" w:rsidRDefault="009F0FDE" w:rsidP="009F0FDE">
            <w:pPr>
              <w:numPr>
                <w:ilvl w:val="0"/>
                <w:numId w:val="5"/>
              </w:numPr>
              <w:tabs>
                <w:tab w:val="left" w:leader="dot" w:pos="5245"/>
                <w:tab w:val="left" w:pos="8820"/>
              </w:tabs>
              <w:contextualSpacing/>
              <w:jc w:val="both"/>
              <w:rPr>
                <w:rFonts w:ascii="Times New Roman" w:hAnsi="Times New Roman"/>
                <w:bCs/>
                <w:sz w:val="20"/>
                <w:szCs w:val="20"/>
                <w:lang w:val="fr-FR"/>
              </w:rPr>
            </w:pPr>
            <w:proofErr w:type="gramStart"/>
            <w:r w:rsidRPr="009F0FDE">
              <w:rPr>
                <w:rFonts w:ascii="Times New Roman" w:hAnsi="Times New Roman"/>
                <w:bCs/>
                <w:sz w:val="20"/>
                <w:szCs w:val="20"/>
                <w:lang w:val="fr-FR"/>
              </w:rPr>
              <w:t>à</w:t>
            </w:r>
            <w:proofErr w:type="gramEnd"/>
            <w:r w:rsidRPr="009F0FDE">
              <w:rPr>
                <w:rFonts w:ascii="Times New Roman" w:hAnsi="Times New Roman"/>
                <w:bCs/>
                <w:sz w:val="20"/>
                <w:szCs w:val="20"/>
                <w:lang w:val="fr-FR"/>
              </w:rPr>
              <w:t xml:space="preserve"> relire leur expérience, la partager, </w:t>
            </w:r>
          </w:p>
          <w:p w:rsidR="009F0FDE" w:rsidRPr="009F0FDE" w:rsidRDefault="009F0FDE" w:rsidP="009F0FDE">
            <w:pPr>
              <w:numPr>
                <w:ilvl w:val="0"/>
                <w:numId w:val="5"/>
              </w:numPr>
              <w:tabs>
                <w:tab w:val="left" w:leader="dot" w:pos="5245"/>
                <w:tab w:val="left" w:pos="8820"/>
              </w:tabs>
              <w:contextualSpacing/>
              <w:jc w:val="both"/>
              <w:rPr>
                <w:rFonts w:ascii="Times New Roman" w:hAnsi="Times New Roman"/>
                <w:bCs/>
                <w:sz w:val="20"/>
                <w:szCs w:val="20"/>
                <w:lang w:val="fr-FR"/>
              </w:rPr>
            </w:pPr>
            <w:proofErr w:type="gramStart"/>
            <w:r w:rsidRPr="009F0FDE">
              <w:rPr>
                <w:rFonts w:ascii="Times New Roman" w:hAnsi="Times New Roman"/>
                <w:bCs/>
                <w:sz w:val="20"/>
                <w:szCs w:val="20"/>
                <w:lang w:val="fr-FR"/>
              </w:rPr>
              <w:t>à</w:t>
            </w:r>
            <w:proofErr w:type="gramEnd"/>
            <w:r w:rsidRPr="009F0FDE">
              <w:rPr>
                <w:rFonts w:ascii="Times New Roman" w:hAnsi="Times New Roman"/>
                <w:bCs/>
                <w:sz w:val="20"/>
                <w:szCs w:val="20"/>
                <w:lang w:val="fr-FR"/>
              </w:rPr>
              <w:t xml:space="preserve"> réfléchir à l’articulation entre expérience intellectuelle et expérience spirituelle, </w:t>
            </w:r>
          </w:p>
          <w:p w:rsidR="009F0FDE" w:rsidRPr="009F0FDE" w:rsidRDefault="009F0FDE" w:rsidP="009F0FDE">
            <w:pPr>
              <w:numPr>
                <w:ilvl w:val="0"/>
                <w:numId w:val="5"/>
              </w:numPr>
              <w:tabs>
                <w:tab w:val="left" w:leader="dot" w:pos="5245"/>
                <w:tab w:val="left" w:pos="8820"/>
              </w:tabs>
              <w:contextualSpacing/>
              <w:jc w:val="both"/>
              <w:rPr>
                <w:rFonts w:ascii="Times New Roman" w:hAnsi="Times New Roman"/>
                <w:bCs/>
                <w:sz w:val="20"/>
                <w:szCs w:val="20"/>
                <w:lang w:val="fr-FR"/>
              </w:rPr>
            </w:pPr>
            <w:proofErr w:type="gramStart"/>
            <w:r w:rsidRPr="009F0FDE">
              <w:rPr>
                <w:rFonts w:ascii="Times New Roman" w:hAnsi="Times New Roman"/>
                <w:bCs/>
                <w:sz w:val="20"/>
                <w:szCs w:val="20"/>
                <w:lang w:val="fr-FR"/>
              </w:rPr>
              <w:t>à</w:t>
            </w:r>
            <w:proofErr w:type="gramEnd"/>
            <w:r w:rsidRPr="009F0FDE">
              <w:rPr>
                <w:rFonts w:ascii="Times New Roman" w:hAnsi="Times New Roman"/>
                <w:bCs/>
                <w:sz w:val="20"/>
                <w:szCs w:val="20"/>
                <w:lang w:val="fr-FR"/>
              </w:rPr>
              <w:t xml:space="preserve"> en découvrir les richesses et les difficultés. </w:t>
            </w:r>
          </w:p>
          <w:p w:rsidR="009F0FDE" w:rsidRPr="009F0FDE" w:rsidRDefault="009F0FDE" w:rsidP="009F0FDE">
            <w:pPr>
              <w:rPr>
                <w:rFonts w:ascii="Times New Roman" w:hAnsi="Times New Roman"/>
                <w:sz w:val="20"/>
                <w:szCs w:val="20"/>
                <w:lang w:val="fr-FR"/>
              </w:rPr>
            </w:pPr>
            <w:r w:rsidRPr="009F0FDE">
              <w:rPr>
                <w:rFonts w:ascii="Times New Roman" w:hAnsi="Times New Roman"/>
                <w:bCs/>
                <w:sz w:val="20"/>
                <w:szCs w:val="20"/>
                <w:lang w:val="fr-FR"/>
              </w:rPr>
              <w:t>Avec alternance d’enseignements, de temps de prière, de travail personnel et en groupes, et avec le soutien d’un accompagnement personnel.</w:t>
            </w:r>
          </w:p>
        </w:tc>
        <w:tc>
          <w:tcPr>
            <w:tcW w:w="1842" w:type="dxa"/>
          </w:tcPr>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sz w:val="20"/>
                <w:szCs w:val="20"/>
                <w:lang w:val="fr-FR"/>
              </w:rPr>
            </w:pPr>
            <w:r w:rsidRPr="009F0FDE">
              <w:rPr>
                <w:rFonts w:ascii="Times New Roman" w:hAnsi="Times New Roman"/>
                <w:b/>
                <w:bCs/>
                <w:sz w:val="20"/>
                <w:szCs w:val="20"/>
                <w:lang w:val="fr-FR" w:eastAsia="fr-FR"/>
              </w:rPr>
              <w:t>Prier 2 ou 3 jours à l'école de saint Ignace de Loyola</w:t>
            </w:r>
          </w:p>
        </w:tc>
        <w:tc>
          <w:tcPr>
            <w:tcW w:w="2410" w:type="dxa"/>
          </w:tcPr>
          <w:p w:rsidR="009F0FDE" w:rsidRPr="009F0FDE" w:rsidRDefault="009F0FDE" w:rsidP="009F0FDE">
            <w:pPr>
              <w:spacing w:before="60" w:after="60"/>
              <w:rPr>
                <w:rFonts w:ascii="Times New Roman" w:hAnsi="Times New Roman"/>
                <w:sz w:val="20"/>
                <w:szCs w:val="20"/>
                <w:lang w:val="fr-FR"/>
              </w:rPr>
            </w:pPr>
            <w:r w:rsidRPr="009F0FDE">
              <w:rPr>
                <w:rFonts w:ascii="Times New Roman" w:hAnsi="Times New Roman"/>
                <w:bCs/>
                <w:sz w:val="20"/>
                <w:szCs w:val="20"/>
                <w:lang w:val="fr-FR" w:eastAsia="fr-FR"/>
              </w:rPr>
              <w:t xml:space="preserve">Apprendre à prier avec la Parole de Dieu selon les </w:t>
            </w:r>
            <w:r w:rsidRPr="009F0FDE">
              <w:rPr>
                <w:rFonts w:ascii="Times New Roman" w:hAnsi="Times New Roman"/>
                <w:bCs/>
                <w:i/>
                <w:sz w:val="20"/>
                <w:szCs w:val="20"/>
                <w:lang w:val="fr-FR" w:eastAsia="fr-FR"/>
              </w:rPr>
              <w:t>Exercices Spirituels</w:t>
            </w:r>
            <w:r w:rsidRPr="009F0FDE">
              <w:rPr>
                <w:rFonts w:ascii="Times New Roman" w:hAnsi="Times New Roman"/>
                <w:bCs/>
                <w:sz w:val="20"/>
                <w:szCs w:val="20"/>
                <w:lang w:val="fr-FR" w:eastAsia="fr-FR"/>
              </w:rPr>
              <w:t xml:space="preserve"> ou approfondir sa pratique. Retraite individuelle en silence avec quelques partages en groupe.</w:t>
            </w:r>
          </w:p>
        </w:tc>
        <w:tc>
          <w:tcPr>
            <w:tcW w:w="4111" w:type="dxa"/>
          </w:tcPr>
          <w:p w:rsidR="009F0FDE" w:rsidRPr="009F0FDE" w:rsidRDefault="009F0FDE" w:rsidP="009F0FDE">
            <w:pPr>
              <w:rPr>
                <w:rFonts w:ascii="Times New Roman" w:hAnsi="Times New Roman"/>
                <w:sz w:val="20"/>
                <w:szCs w:val="24"/>
                <w:lang w:val="fr-FR" w:eastAsia="fr-FR"/>
              </w:rPr>
            </w:pPr>
            <w:r w:rsidRPr="009F0FDE">
              <w:rPr>
                <w:rFonts w:ascii="Times New Roman" w:hAnsi="Times New Roman"/>
                <w:sz w:val="20"/>
                <w:szCs w:val="24"/>
                <w:lang w:val="fr-FR" w:eastAsia="fr-FR"/>
              </w:rPr>
              <w:t>Cette retraite de deux ou trois jours offre un temps de ressourcement, pour :</w:t>
            </w:r>
          </w:p>
          <w:p w:rsidR="009F0FDE" w:rsidRPr="009F0FDE" w:rsidRDefault="009F0FDE" w:rsidP="009F0FDE">
            <w:pPr>
              <w:numPr>
                <w:ilvl w:val="0"/>
                <w:numId w:val="6"/>
              </w:numPr>
              <w:rPr>
                <w:rFonts w:ascii="Times New Roman" w:hAnsi="Times New Roman"/>
                <w:sz w:val="20"/>
                <w:szCs w:val="24"/>
                <w:lang w:val="fr-FR" w:eastAsia="fr-FR"/>
              </w:rPr>
            </w:pPr>
            <w:proofErr w:type="gramStart"/>
            <w:r w:rsidRPr="009F0FDE">
              <w:rPr>
                <w:rFonts w:ascii="Times New Roman" w:hAnsi="Times New Roman"/>
                <w:sz w:val="20"/>
                <w:szCs w:val="24"/>
                <w:lang w:val="fr-FR" w:eastAsia="fr-FR"/>
              </w:rPr>
              <w:t>prier</w:t>
            </w:r>
            <w:proofErr w:type="gramEnd"/>
            <w:r w:rsidRPr="009F0FDE">
              <w:rPr>
                <w:rFonts w:ascii="Times New Roman" w:hAnsi="Times New Roman"/>
                <w:sz w:val="20"/>
                <w:szCs w:val="24"/>
                <w:lang w:val="fr-FR" w:eastAsia="fr-FR"/>
              </w:rPr>
              <w:t xml:space="preserve"> à l’écoute de la Parole de Dieu, selon la pédagogie des </w:t>
            </w:r>
            <w:r w:rsidRPr="009F0FDE">
              <w:rPr>
                <w:rFonts w:ascii="Times New Roman" w:hAnsi="Times New Roman"/>
                <w:i/>
                <w:sz w:val="20"/>
                <w:szCs w:val="24"/>
                <w:lang w:val="fr-FR" w:eastAsia="fr-FR"/>
              </w:rPr>
              <w:t>Exercices Spirituels</w:t>
            </w:r>
            <w:r w:rsidRPr="009F0FDE">
              <w:rPr>
                <w:rFonts w:ascii="Times New Roman" w:hAnsi="Times New Roman"/>
                <w:sz w:val="20"/>
                <w:szCs w:val="24"/>
                <w:lang w:val="fr-FR" w:eastAsia="fr-FR"/>
              </w:rPr>
              <w:t xml:space="preserve"> de saint Ignace,</w:t>
            </w:r>
          </w:p>
          <w:p w:rsidR="009F0FDE" w:rsidRPr="009F0FDE" w:rsidRDefault="009F0FDE" w:rsidP="009F0FDE">
            <w:pPr>
              <w:numPr>
                <w:ilvl w:val="0"/>
                <w:numId w:val="6"/>
              </w:numPr>
              <w:rPr>
                <w:rFonts w:ascii="Times New Roman" w:hAnsi="Times New Roman"/>
                <w:sz w:val="20"/>
                <w:szCs w:val="24"/>
                <w:lang w:val="fr-FR" w:eastAsia="fr-FR"/>
              </w:rPr>
            </w:pPr>
            <w:proofErr w:type="gramStart"/>
            <w:r w:rsidRPr="009F0FDE">
              <w:rPr>
                <w:rFonts w:ascii="Times New Roman" w:hAnsi="Times New Roman"/>
                <w:sz w:val="20"/>
                <w:szCs w:val="24"/>
                <w:lang w:val="fr-FR" w:eastAsia="fr-FR"/>
              </w:rPr>
              <w:t>s’initier</w:t>
            </w:r>
            <w:proofErr w:type="gramEnd"/>
            <w:r w:rsidRPr="009F0FDE">
              <w:rPr>
                <w:rFonts w:ascii="Times New Roman" w:hAnsi="Times New Roman"/>
                <w:sz w:val="20"/>
                <w:szCs w:val="24"/>
                <w:lang w:val="fr-FR" w:eastAsia="fr-FR"/>
              </w:rPr>
              <w:t xml:space="preserve"> à la prière personnelle avec la Parole de Dieu</w:t>
            </w:r>
          </w:p>
          <w:p w:rsidR="009F0FDE" w:rsidRPr="009F0FDE" w:rsidRDefault="009F0FDE" w:rsidP="009F0FDE">
            <w:pPr>
              <w:numPr>
                <w:ilvl w:val="0"/>
                <w:numId w:val="6"/>
              </w:numPr>
              <w:rPr>
                <w:rFonts w:ascii="Times New Roman" w:hAnsi="Times New Roman"/>
                <w:sz w:val="20"/>
                <w:szCs w:val="24"/>
                <w:lang w:val="fr-FR" w:eastAsia="fr-FR"/>
              </w:rPr>
            </w:pPr>
            <w:proofErr w:type="gramStart"/>
            <w:r w:rsidRPr="009F0FDE">
              <w:rPr>
                <w:rFonts w:ascii="Times New Roman" w:hAnsi="Times New Roman"/>
                <w:sz w:val="20"/>
                <w:szCs w:val="24"/>
                <w:lang w:val="fr-FR" w:eastAsia="fr-FR"/>
              </w:rPr>
              <w:t>ou</w:t>
            </w:r>
            <w:proofErr w:type="gramEnd"/>
            <w:r w:rsidRPr="009F0FDE">
              <w:rPr>
                <w:rFonts w:ascii="Times New Roman" w:hAnsi="Times New Roman"/>
                <w:sz w:val="20"/>
                <w:szCs w:val="24"/>
                <w:lang w:val="fr-FR" w:eastAsia="fr-FR"/>
              </w:rPr>
              <w:t xml:space="preserve"> en approfondir sa pratique</w:t>
            </w:r>
          </w:p>
          <w:p w:rsidR="009F0FDE" w:rsidRPr="009F0FDE" w:rsidRDefault="009F0FDE" w:rsidP="009F0FDE">
            <w:pPr>
              <w:rPr>
                <w:rFonts w:ascii="Times New Roman" w:hAnsi="Times New Roman"/>
                <w:sz w:val="20"/>
                <w:szCs w:val="24"/>
                <w:lang w:val="fr-FR"/>
              </w:rPr>
            </w:pPr>
            <w:r w:rsidRPr="009F0FDE">
              <w:rPr>
                <w:rFonts w:ascii="Times New Roman" w:hAnsi="Times New Roman"/>
                <w:sz w:val="20"/>
                <w:szCs w:val="24"/>
                <w:lang w:val="fr-FR"/>
              </w:rPr>
              <w:t>Cette retraite se vit en silence. Des temps de partage en groupe sont prévus.</w:t>
            </w:r>
          </w:p>
          <w:p w:rsidR="009F0FDE" w:rsidRPr="009F0FDE" w:rsidRDefault="009F0FDE" w:rsidP="009F0FDE">
            <w:pPr>
              <w:rPr>
                <w:rFonts w:ascii="Times New Roman" w:hAnsi="Times New Roman"/>
                <w:bCs/>
                <w:sz w:val="20"/>
                <w:szCs w:val="24"/>
                <w:lang w:val="fr-FR" w:eastAsia="fr-FR"/>
              </w:rPr>
            </w:pPr>
            <w:r w:rsidRPr="009F0FDE">
              <w:rPr>
                <w:rFonts w:ascii="Times New Roman" w:hAnsi="Times New Roman"/>
                <w:sz w:val="20"/>
                <w:szCs w:val="24"/>
                <w:lang w:val="fr-FR"/>
              </w:rPr>
              <w:t>Il n’est pas proposé d’accompagnement personnel.</w:t>
            </w:r>
          </w:p>
          <w:p w:rsidR="009F0FDE" w:rsidRPr="009F0FDE" w:rsidRDefault="009F0FDE" w:rsidP="009F0FDE">
            <w:pPr>
              <w:rPr>
                <w:rFonts w:ascii="Times New Roman" w:hAnsi="Times New Roman"/>
                <w:sz w:val="20"/>
                <w:szCs w:val="20"/>
                <w:lang w:val="fr-FR"/>
              </w:rPr>
            </w:pPr>
          </w:p>
        </w:tc>
        <w:tc>
          <w:tcPr>
            <w:tcW w:w="1842" w:type="dxa"/>
          </w:tcPr>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spacing w:before="60" w:after="60"/>
              <w:rPr>
                <w:rFonts w:ascii="Times New Roman" w:hAnsi="Times New Roman"/>
                <w:sz w:val="20"/>
                <w:szCs w:val="24"/>
                <w:lang w:val="fr-FR" w:eastAsia="fr-FR"/>
              </w:rPr>
            </w:pPr>
            <w:r w:rsidRPr="009F0FDE">
              <w:rPr>
                <w:rFonts w:ascii="Times New Roman" w:hAnsi="Times New Roman"/>
                <w:b/>
                <w:bCs/>
                <w:sz w:val="20"/>
                <w:szCs w:val="24"/>
                <w:lang w:val="fr-FR" w:eastAsia="fr-FR"/>
              </w:rPr>
              <w:t xml:space="preserve">Initiation aux </w:t>
            </w:r>
            <w:r w:rsidRPr="009F0FDE">
              <w:rPr>
                <w:rFonts w:ascii="Times New Roman" w:hAnsi="Times New Roman"/>
                <w:b/>
                <w:bCs/>
                <w:i/>
                <w:sz w:val="20"/>
                <w:szCs w:val="24"/>
                <w:lang w:val="fr-FR" w:eastAsia="fr-FR"/>
              </w:rPr>
              <w:t>Exercices Spirituels</w:t>
            </w:r>
          </w:p>
          <w:p w:rsidR="009F0FDE" w:rsidRPr="009F0FDE" w:rsidRDefault="009F0FDE" w:rsidP="009F0FDE">
            <w:pPr>
              <w:rPr>
                <w:rFonts w:ascii="Times New Roman" w:hAnsi="Times New Roman"/>
                <w:sz w:val="20"/>
                <w:szCs w:val="20"/>
                <w:lang w:val="fr-FR"/>
              </w:rPr>
            </w:pPr>
          </w:p>
        </w:tc>
        <w:tc>
          <w:tcPr>
            <w:tcW w:w="2410" w:type="dxa"/>
          </w:tcPr>
          <w:p w:rsidR="009F0FDE" w:rsidRPr="009F0FDE" w:rsidRDefault="009F0FDE" w:rsidP="009F0FDE">
            <w:pPr>
              <w:spacing w:before="60" w:after="60"/>
              <w:rPr>
                <w:rFonts w:ascii="Times New Roman" w:hAnsi="Times New Roman"/>
                <w:bCs/>
                <w:sz w:val="24"/>
                <w:szCs w:val="24"/>
                <w:lang w:val="fr-FR" w:eastAsia="fr-FR"/>
              </w:rPr>
            </w:pPr>
            <w:r w:rsidRPr="009F0FDE">
              <w:rPr>
                <w:rFonts w:ascii="Times New Roman" w:hAnsi="Times New Roman"/>
                <w:bCs/>
                <w:sz w:val="20"/>
                <w:szCs w:val="24"/>
                <w:lang w:val="fr-FR" w:eastAsia="fr-FR"/>
              </w:rPr>
              <w:t xml:space="preserve">Avec les </w:t>
            </w:r>
            <w:r w:rsidRPr="009F0FDE">
              <w:rPr>
                <w:rFonts w:ascii="Times New Roman" w:hAnsi="Times New Roman"/>
                <w:bCs/>
                <w:i/>
                <w:sz w:val="20"/>
                <w:szCs w:val="24"/>
                <w:lang w:val="fr-FR" w:eastAsia="fr-FR"/>
              </w:rPr>
              <w:t>Exercices Spirituels</w:t>
            </w:r>
            <w:r w:rsidRPr="009F0FDE">
              <w:rPr>
                <w:rFonts w:ascii="Times New Roman" w:hAnsi="Times New Roman"/>
                <w:bCs/>
                <w:sz w:val="20"/>
                <w:szCs w:val="24"/>
                <w:lang w:val="fr-FR" w:eastAsia="fr-FR"/>
              </w:rPr>
              <w:t xml:space="preserve">, pendant 5 jours, apprendre à prier avec la Parole de Dieu et découvrir comment Dieu est présent au cœur de sa vie. </w:t>
            </w:r>
            <w:r w:rsidRPr="009F0FDE">
              <w:rPr>
                <w:rFonts w:ascii="Times New Roman" w:hAnsi="Times New Roman"/>
                <w:bCs/>
                <w:sz w:val="20"/>
                <w:szCs w:val="20"/>
                <w:lang w:val="fr-FR" w:eastAsia="fr-FR"/>
              </w:rPr>
              <w:t>Retraite individuelle en silence et accompagnement personnel.</w:t>
            </w:r>
          </w:p>
          <w:p w:rsidR="009F0FDE" w:rsidRPr="009F0FDE" w:rsidRDefault="009F0FDE" w:rsidP="009F0FDE">
            <w:pPr>
              <w:rPr>
                <w:rFonts w:ascii="Times New Roman" w:hAnsi="Times New Roman"/>
                <w:sz w:val="20"/>
                <w:szCs w:val="20"/>
                <w:lang w:val="fr-FR"/>
              </w:rPr>
            </w:pPr>
          </w:p>
        </w:tc>
        <w:tc>
          <w:tcPr>
            <w:tcW w:w="4111" w:type="dxa"/>
          </w:tcPr>
          <w:p w:rsidR="009F0FDE" w:rsidRPr="009F0FDE" w:rsidRDefault="009F0FDE" w:rsidP="009F0FDE">
            <w:pPr>
              <w:spacing w:before="60" w:after="60"/>
              <w:rPr>
                <w:rFonts w:ascii="Times New Roman" w:hAnsi="Times New Roman"/>
                <w:bCs/>
                <w:sz w:val="20"/>
                <w:szCs w:val="20"/>
                <w:lang w:val="fr-FR" w:eastAsia="fr-FR"/>
              </w:rPr>
            </w:pPr>
            <w:r w:rsidRPr="009F0FDE">
              <w:rPr>
                <w:rFonts w:ascii="Times New Roman" w:hAnsi="Times New Roman"/>
                <w:bCs/>
                <w:sz w:val="20"/>
                <w:szCs w:val="20"/>
                <w:lang w:val="fr-FR" w:eastAsia="fr-FR"/>
              </w:rPr>
              <w:t>Cette retraite de 5 jours s’adresse à des personnes désireuses de :</w:t>
            </w:r>
          </w:p>
          <w:p w:rsidR="009F0FDE" w:rsidRPr="009F0FDE" w:rsidRDefault="009F0FDE" w:rsidP="009F0FDE">
            <w:pPr>
              <w:numPr>
                <w:ilvl w:val="0"/>
                <w:numId w:val="7"/>
              </w:numPr>
              <w:spacing w:before="60" w:after="60"/>
              <w:contextualSpacing/>
              <w:rPr>
                <w:rFonts w:ascii="Times New Roman" w:hAnsi="Times New Roman"/>
                <w:bCs/>
                <w:sz w:val="20"/>
                <w:szCs w:val="20"/>
                <w:lang w:val="fr-FR" w:eastAsia="fr-FR"/>
              </w:rPr>
            </w:pPr>
            <w:proofErr w:type="gramStart"/>
            <w:r w:rsidRPr="009F0FDE">
              <w:rPr>
                <w:rFonts w:ascii="Times New Roman" w:hAnsi="Times New Roman"/>
                <w:bCs/>
                <w:sz w:val="20"/>
                <w:szCs w:val="20"/>
                <w:lang w:val="fr-FR" w:eastAsia="fr-FR"/>
              </w:rPr>
              <w:t>s’initier</w:t>
            </w:r>
            <w:proofErr w:type="gramEnd"/>
            <w:r w:rsidRPr="009F0FDE">
              <w:rPr>
                <w:rFonts w:ascii="Times New Roman" w:hAnsi="Times New Roman"/>
                <w:bCs/>
                <w:sz w:val="20"/>
                <w:szCs w:val="20"/>
                <w:lang w:val="fr-FR" w:eastAsia="fr-FR"/>
              </w:rPr>
              <w:t xml:space="preserve"> à la prière avec la Parole de Dieu selon les </w:t>
            </w:r>
            <w:r w:rsidRPr="009F0FDE">
              <w:rPr>
                <w:rFonts w:ascii="Times New Roman" w:hAnsi="Times New Roman"/>
                <w:bCs/>
                <w:i/>
                <w:sz w:val="20"/>
                <w:szCs w:val="20"/>
                <w:lang w:val="fr-FR" w:eastAsia="fr-FR"/>
              </w:rPr>
              <w:t>Exercices Spirituels</w:t>
            </w:r>
            <w:r w:rsidRPr="009F0FDE">
              <w:rPr>
                <w:rFonts w:ascii="Times New Roman" w:hAnsi="Times New Roman"/>
                <w:bCs/>
                <w:sz w:val="20"/>
                <w:szCs w:val="20"/>
                <w:lang w:val="fr-FR" w:eastAsia="fr-FR"/>
              </w:rPr>
              <w:t xml:space="preserve"> de saint Ignace de Loyola</w:t>
            </w:r>
          </w:p>
          <w:p w:rsidR="009F0FDE" w:rsidRPr="009F0FDE" w:rsidRDefault="009F0FDE" w:rsidP="009F0FDE">
            <w:pPr>
              <w:numPr>
                <w:ilvl w:val="0"/>
                <w:numId w:val="7"/>
              </w:numPr>
              <w:spacing w:before="60" w:after="60"/>
              <w:contextualSpacing/>
              <w:rPr>
                <w:rFonts w:ascii="Times New Roman" w:hAnsi="Times New Roman"/>
                <w:bCs/>
                <w:sz w:val="20"/>
                <w:szCs w:val="20"/>
                <w:lang w:val="fr-FR" w:eastAsia="fr-FR"/>
              </w:rPr>
            </w:pPr>
            <w:proofErr w:type="gramStart"/>
            <w:r w:rsidRPr="009F0FDE">
              <w:rPr>
                <w:rFonts w:ascii="Times New Roman" w:hAnsi="Times New Roman"/>
                <w:bCs/>
                <w:sz w:val="20"/>
                <w:szCs w:val="20"/>
                <w:lang w:val="fr-FR" w:eastAsia="fr-FR"/>
              </w:rPr>
              <w:t>découvrir</w:t>
            </w:r>
            <w:proofErr w:type="gramEnd"/>
            <w:r w:rsidRPr="009F0FDE">
              <w:rPr>
                <w:rFonts w:ascii="Times New Roman" w:hAnsi="Times New Roman"/>
                <w:bCs/>
                <w:sz w:val="20"/>
                <w:szCs w:val="20"/>
                <w:lang w:val="fr-FR" w:eastAsia="fr-FR"/>
              </w:rPr>
              <w:t xml:space="preserve"> comment Dieu est présent au cœur de leur vie quotidienne.</w:t>
            </w:r>
          </w:p>
          <w:p w:rsidR="009F0FDE" w:rsidRPr="009F0FDE" w:rsidRDefault="009F0FDE" w:rsidP="009F0FDE">
            <w:pPr>
              <w:spacing w:before="60" w:after="60"/>
              <w:rPr>
                <w:rFonts w:ascii="Times New Roman" w:hAnsi="Times New Roman"/>
                <w:bCs/>
                <w:sz w:val="20"/>
                <w:szCs w:val="20"/>
                <w:lang w:val="fr-FR" w:eastAsia="fr-FR"/>
              </w:rPr>
            </w:pPr>
            <w:r w:rsidRPr="009F0FDE">
              <w:rPr>
                <w:rFonts w:ascii="Times New Roman" w:hAnsi="Times New Roman"/>
                <w:bCs/>
                <w:sz w:val="20"/>
                <w:szCs w:val="20"/>
                <w:lang w:val="fr-FR" w:eastAsia="fr-FR"/>
              </w:rPr>
              <w:t xml:space="preserve">Des temps en grand groupe alternent avec des temps personnels de prière avec l’Écriture, en s’aidant des indications proposées à tous. </w:t>
            </w:r>
          </w:p>
          <w:p w:rsidR="009F0FDE" w:rsidRPr="009F0FDE" w:rsidRDefault="009F0FDE" w:rsidP="009F0FDE">
            <w:pPr>
              <w:spacing w:before="60" w:after="60"/>
              <w:rPr>
                <w:rFonts w:ascii="Times New Roman" w:hAnsi="Times New Roman"/>
                <w:bCs/>
                <w:sz w:val="20"/>
                <w:szCs w:val="20"/>
                <w:lang w:val="fr-FR" w:eastAsia="fr-FR"/>
              </w:rPr>
            </w:pPr>
            <w:r w:rsidRPr="009F0FDE">
              <w:rPr>
                <w:rFonts w:ascii="Times New Roman" w:hAnsi="Times New Roman"/>
                <w:bCs/>
                <w:sz w:val="20"/>
                <w:szCs w:val="20"/>
                <w:lang w:val="fr-FR" w:eastAsia="fr-FR"/>
              </w:rPr>
              <w:t>Un accompagnement individuel permet à chacun d’avancer à son propre rythme</w:t>
            </w:r>
            <w:r w:rsidRPr="009F0FDE">
              <w:rPr>
                <w:rFonts w:ascii="Times New Roman" w:hAnsi="Times New Roman"/>
                <w:bCs/>
                <w:strike/>
                <w:sz w:val="20"/>
                <w:szCs w:val="20"/>
                <w:lang w:val="fr-FR" w:eastAsia="fr-FR"/>
              </w:rPr>
              <w:t>.</w:t>
            </w:r>
          </w:p>
        </w:tc>
        <w:tc>
          <w:tcPr>
            <w:tcW w:w="1842" w:type="dxa"/>
          </w:tcPr>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sz w:val="20"/>
                <w:szCs w:val="20"/>
                <w:lang w:val="fr-FR"/>
              </w:rPr>
            </w:pPr>
            <w:r w:rsidRPr="009F0FDE">
              <w:rPr>
                <w:rFonts w:ascii="Times New Roman" w:hAnsi="Times New Roman"/>
                <w:b/>
                <w:bCs/>
                <w:sz w:val="20"/>
                <w:szCs w:val="24"/>
                <w:lang w:val="fr-FR" w:eastAsia="fr-FR"/>
              </w:rPr>
              <w:t>Exercices spirituels Choix de vie</w:t>
            </w:r>
          </w:p>
        </w:tc>
        <w:tc>
          <w:tcPr>
            <w:tcW w:w="2410" w:type="dxa"/>
          </w:tcPr>
          <w:p w:rsidR="009F0FDE" w:rsidRPr="009F0FDE" w:rsidRDefault="009F0FDE" w:rsidP="009F0FDE">
            <w:pPr>
              <w:spacing w:before="60" w:after="60"/>
              <w:rPr>
                <w:rFonts w:ascii="Times New Roman" w:hAnsi="Times New Roman"/>
                <w:bCs/>
                <w:sz w:val="24"/>
                <w:szCs w:val="24"/>
                <w:lang w:val="fr-FR" w:eastAsia="fr-FR"/>
              </w:rPr>
            </w:pPr>
            <w:r w:rsidRPr="009F0FDE">
              <w:rPr>
                <w:rFonts w:ascii="Times New Roman" w:hAnsi="Times New Roman"/>
                <w:bCs/>
                <w:sz w:val="20"/>
                <w:szCs w:val="24"/>
                <w:lang w:val="fr-FR" w:eastAsia="fr-FR"/>
              </w:rPr>
              <w:t>Une retraite de 9 jours pour les 18-35 ans proches d’une décision importante concernant l’orientation de leur vie (mariage, sacerdoce, vie consacrée). Retraite en silence individuellement accompagnée.</w:t>
            </w:r>
          </w:p>
        </w:tc>
        <w:tc>
          <w:tcPr>
            <w:tcW w:w="4111" w:type="dxa"/>
          </w:tcPr>
          <w:p w:rsidR="009F0FDE" w:rsidRPr="009F0FDE" w:rsidRDefault="009F0FDE" w:rsidP="009F0FDE">
            <w:pPr>
              <w:spacing w:before="60" w:after="60"/>
              <w:rPr>
                <w:rFonts w:ascii="Times New Roman" w:hAnsi="Times New Roman"/>
                <w:bCs/>
                <w:sz w:val="20"/>
                <w:szCs w:val="24"/>
                <w:lang w:val="fr-FR" w:eastAsia="fr-FR"/>
              </w:rPr>
            </w:pPr>
            <w:r w:rsidRPr="009F0FDE">
              <w:rPr>
                <w:rFonts w:ascii="Times New Roman" w:hAnsi="Times New Roman"/>
                <w:bCs/>
                <w:sz w:val="20"/>
                <w:szCs w:val="24"/>
                <w:lang w:val="fr-FR" w:eastAsia="fr-FR"/>
              </w:rPr>
              <w:t xml:space="preserve">A l’approche d’une décision qui engage toute la vie (mariage, sacerdoce, vie consacrée), cette retraite de 9 jours, en silence et individuellement accompagnée permet d’accueillir sa décision sous le regard de Dieu ou d’avancer </w:t>
            </w:r>
            <w:proofErr w:type="gramStart"/>
            <w:r w:rsidRPr="009F0FDE">
              <w:rPr>
                <w:rFonts w:ascii="Times New Roman" w:hAnsi="Times New Roman"/>
                <w:bCs/>
                <w:sz w:val="20"/>
                <w:szCs w:val="24"/>
                <w:lang w:val="fr-FR" w:eastAsia="fr-FR"/>
              </w:rPr>
              <w:t>vers  cette</w:t>
            </w:r>
            <w:proofErr w:type="gramEnd"/>
            <w:r w:rsidRPr="009F0FDE">
              <w:rPr>
                <w:rFonts w:ascii="Times New Roman" w:hAnsi="Times New Roman"/>
                <w:bCs/>
                <w:sz w:val="20"/>
                <w:szCs w:val="24"/>
                <w:lang w:val="fr-FR" w:eastAsia="fr-FR"/>
              </w:rPr>
              <w:t xml:space="preserve"> décision.</w:t>
            </w:r>
          </w:p>
          <w:p w:rsidR="009F0FDE" w:rsidRPr="009F0FDE" w:rsidRDefault="009F0FDE" w:rsidP="009F0FDE">
            <w:pPr>
              <w:spacing w:before="60" w:after="60"/>
              <w:rPr>
                <w:rFonts w:ascii="Times New Roman" w:hAnsi="Times New Roman"/>
                <w:bCs/>
                <w:sz w:val="20"/>
                <w:szCs w:val="24"/>
                <w:lang w:val="fr-FR" w:eastAsia="fr-FR"/>
              </w:rPr>
            </w:pPr>
            <w:r w:rsidRPr="009F0FDE">
              <w:rPr>
                <w:rFonts w:ascii="Times New Roman" w:hAnsi="Times New Roman"/>
                <w:bCs/>
                <w:sz w:val="20"/>
                <w:szCs w:val="24"/>
                <w:lang w:val="fr-FR" w:eastAsia="fr-FR"/>
              </w:rPr>
              <w:t>Destinée à des personnes entre 18 et 35 ans environ, cette retraite aidera davantage ceux et celles :</w:t>
            </w:r>
          </w:p>
          <w:p w:rsidR="009F0FDE" w:rsidRPr="009F0FDE" w:rsidRDefault="009F0FDE" w:rsidP="009F0FDE">
            <w:pPr>
              <w:numPr>
                <w:ilvl w:val="0"/>
                <w:numId w:val="8"/>
              </w:numPr>
              <w:spacing w:before="60" w:after="60"/>
              <w:contextualSpacing/>
              <w:rPr>
                <w:rFonts w:ascii="Times New Roman" w:hAnsi="Times New Roman"/>
                <w:bCs/>
                <w:sz w:val="20"/>
                <w:szCs w:val="24"/>
                <w:lang w:val="fr-FR" w:eastAsia="fr-FR"/>
              </w:rPr>
            </w:pPr>
            <w:proofErr w:type="gramStart"/>
            <w:r w:rsidRPr="009F0FDE">
              <w:rPr>
                <w:rFonts w:ascii="Times New Roman" w:hAnsi="Times New Roman"/>
                <w:bCs/>
                <w:sz w:val="20"/>
                <w:szCs w:val="24"/>
                <w:lang w:val="fr-FR" w:eastAsia="fr-FR"/>
              </w:rPr>
              <w:t>qui</w:t>
            </w:r>
            <w:proofErr w:type="gramEnd"/>
            <w:r w:rsidRPr="009F0FDE">
              <w:rPr>
                <w:rFonts w:ascii="Times New Roman" w:hAnsi="Times New Roman"/>
                <w:bCs/>
                <w:sz w:val="20"/>
                <w:szCs w:val="24"/>
                <w:lang w:val="fr-FR" w:eastAsia="fr-FR"/>
              </w:rPr>
              <w:t xml:space="preserve"> ont déjà cheminé avec leur question,</w:t>
            </w:r>
          </w:p>
          <w:p w:rsidR="009F0FDE" w:rsidRPr="009F0FDE" w:rsidRDefault="009F0FDE" w:rsidP="009F0FDE">
            <w:pPr>
              <w:numPr>
                <w:ilvl w:val="0"/>
                <w:numId w:val="8"/>
              </w:numPr>
              <w:spacing w:before="60" w:after="60"/>
              <w:contextualSpacing/>
              <w:rPr>
                <w:rFonts w:ascii="Times New Roman" w:hAnsi="Times New Roman"/>
                <w:bCs/>
                <w:sz w:val="20"/>
                <w:szCs w:val="24"/>
                <w:lang w:val="fr-FR" w:eastAsia="fr-FR"/>
              </w:rPr>
            </w:pPr>
            <w:proofErr w:type="gramStart"/>
            <w:r w:rsidRPr="009F0FDE">
              <w:rPr>
                <w:rFonts w:ascii="Times New Roman" w:hAnsi="Times New Roman"/>
                <w:bCs/>
                <w:sz w:val="20"/>
                <w:szCs w:val="24"/>
                <w:lang w:val="fr-FR" w:eastAsia="fr-FR"/>
              </w:rPr>
              <w:t>qui</w:t>
            </w:r>
            <w:proofErr w:type="gramEnd"/>
            <w:r w:rsidRPr="009F0FDE">
              <w:rPr>
                <w:rFonts w:ascii="Times New Roman" w:hAnsi="Times New Roman"/>
                <w:bCs/>
                <w:sz w:val="20"/>
                <w:szCs w:val="24"/>
                <w:lang w:val="fr-FR" w:eastAsia="fr-FR"/>
              </w:rPr>
              <w:t xml:space="preserve"> ont une certaine habitude de la prière personnelle</w:t>
            </w:r>
          </w:p>
          <w:p w:rsidR="009F0FDE" w:rsidRPr="009F0FDE" w:rsidRDefault="009F0FDE" w:rsidP="009F0FDE">
            <w:pPr>
              <w:numPr>
                <w:ilvl w:val="0"/>
                <w:numId w:val="8"/>
              </w:numPr>
              <w:spacing w:before="60" w:after="60"/>
              <w:contextualSpacing/>
              <w:rPr>
                <w:rFonts w:ascii="Times New Roman" w:hAnsi="Times New Roman"/>
                <w:bCs/>
                <w:sz w:val="20"/>
                <w:szCs w:val="24"/>
                <w:lang w:val="fr-FR" w:eastAsia="fr-FR"/>
              </w:rPr>
            </w:pPr>
            <w:proofErr w:type="gramStart"/>
            <w:r w:rsidRPr="009F0FDE">
              <w:rPr>
                <w:rFonts w:ascii="Times New Roman" w:hAnsi="Times New Roman"/>
                <w:bCs/>
                <w:sz w:val="20"/>
                <w:szCs w:val="24"/>
                <w:lang w:val="fr-FR" w:eastAsia="fr-FR"/>
              </w:rPr>
              <w:lastRenderedPageBreak/>
              <w:t>qui</w:t>
            </w:r>
            <w:proofErr w:type="gramEnd"/>
            <w:r w:rsidRPr="009F0FDE">
              <w:rPr>
                <w:rFonts w:ascii="Times New Roman" w:hAnsi="Times New Roman"/>
                <w:bCs/>
                <w:sz w:val="20"/>
                <w:szCs w:val="24"/>
                <w:lang w:val="fr-FR" w:eastAsia="fr-FR"/>
              </w:rPr>
              <w:t xml:space="preserve"> sont spirituellement accompagnées dans leur recherche, depuis plusieurs mois.</w:t>
            </w:r>
          </w:p>
          <w:p w:rsidR="009F0FDE" w:rsidRPr="009F0FDE" w:rsidRDefault="009F0FDE" w:rsidP="009F0FDE">
            <w:pPr>
              <w:spacing w:before="60" w:after="60"/>
              <w:rPr>
                <w:rFonts w:ascii="Times New Roman" w:hAnsi="Times New Roman"/>
                <w:i/>
                <w:iCs/>
                <w:sz w:val="20"/>
                <w:szCs w:val="24"/>
                <w:lang w:val="fr-FR" w:eastAsia="fr-FR"/>
              </w:rPr>
            </w:pPr>
            <w:r w:rsidRPr="009F0FDE">
              <w:rPr>
                <w:rFonts w:ascii="Times New Roman" w:hAnsi="Times New Roman"/>
                <w:i/>
                <w:iCs/>
                <w:sz w:val="20"/>
                <w:szCs w:val="24"/>
                <w:lang w:val="fr-FR" w:eastAsia="fr-FR"/>
              </w:rPr>
              <w:t>En cliquant sur le bouton « Je m’inscris », vous aurez à remplir un questionnaire préalable.</w:t>
            </w:r>
          </w:p>
        </w:tc>
        <w:tc>
          <w:tcPr>
            <w:tcW w:w="1842" w:type="dxa"/>
          </w:tcPr>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sz w:val="20"/>
                <w:szCs w:val="20"/>
                <w:lang w:val="fr-FR"/>
              </w:rPr>
            </w:pPr>
            <w:r w:rsidRPr="009F0FDE">
              <w:rPr>
                <w:rFonts w:ascii="Times New Roman" w:hAnsi="Times New Roman"/>
                <w:b/>
                <w:bCs/>
                <w:sz w:val="20"/>
                <w:szCs w:val="24"/>
                <w:lang w:val="fr-FR" w:eastAsia="fr-FR"/>
              </w:rPr>
              <w:t>Premiers repères pour l'accompagnement spirituel</w:t>
            </w:r>
          </w:p>
        </w:tc>
        <w:tc>
          <w:tcPr>
            <w:tcW w:w="2410" w:type="dxa"/>
          </w:tcPr>
          <w:p w:rsidR="009F0FDE" w:rsidRPr="009F0FDE" w:rsidRDefault="009F0FDE" w:rsidP="009F0FDE">
            <w:pPr>
              <w:rPr>
                <w:rFonts w:ascii="Times New Roman" w:hAnsi="Times New Roman"/>
                <w:bCs/>
                <w:sz w:val="20"/>
                <w:szCs w:val="24"/>
                <w:lang w:val="fr-FR" w:eastAsia="fr-FR"/>
              </w:rPr>
            </w:pPr>
            <w:r w:rsidRPr="009F0FDE">
              <w:rPr>
                <w:rFonts w:ascii="Times New Roman" w:hAnsi="Times New Roman"/>
                <w:sz w:val="20"/>
                <w:szCs w:val="24"/>
                <w:lang w:val="fr-FR"/>
              </w:rPr>
              <w:t>Une formation de 4 jours pour une initiation à l’accompagnement spirituel destinée à des personnes mandatées pour un service d’Église.</w:t>
            </w:r>
          </w:p>
          <w:p w:rsidR="009F0FDE" w:rsidRPr="009F0FDE" w:rsidRDefault="009F0FDE" w:rsidP="009F0FDE">
            <w:pPr>
              <w:rPr>
                <w:rFonts w:ascii="Times New Roman" w:hAnsi="Times New Roman"/>
                <w:sz w:val="20"/>
                <w:szCs w:val="20"/>
                <w:lang w:val="fr-FR"/>
              </w:rPr>
            </w:pPr>
            <w:r w:rsidRPr="009F0FDE">
              <w:rPr>
                <w:rFonts w:ascii="Times New Roman" w:hAnsi="Times New Roman"/>
                <w:bCs/>
                <w:sz w:val="20"/>
                <w:szCs w:val="24"/>
                <w:lang w:val="fr-FR" w:eastAsia="fr-FR"/>
              </w:rPr>
              <w:t>Enseignements en commun, travaux de groupe, temps personnels.</w:t>
            </w:r>
          </w:p>
        </w:tc>
        <w:tc>
          <w:tcPr>
            <w:tcW w:w="4111" w:type="dxa"/>
          </w:tcPr>
          <w:p w:rsidR="009F0FDE" w:rsidRPr="009F0FDE" w:rsidRDefault="009F0FDE" w:rsidP="009F0FDE">
            <w:pPr>
              <w:rPr>
                <w:rFonts w:ascii="Times New Roman" w:hAnsi="Times New Roman"/>
                <w:bCs/>
                <w:szCs w:val="24"/>
                <w:lang w:val="fr-FR" w:eastAsia="fr-FR"/>
              </w:rPr>
            </w:pPr>
            <w:r w:rsidRPr="009F0FDE">
              <w:rPr>
                <w:rFonts w:ascii="Times New Roman" w:hAnsi="Times New Roman"/>
                <w:bCs/>
                <w:szCs w:val="24"/>
                <w:lang w:val="fr-FR" w:eastAsia="fr-FR"/>
              </w:rPr>
              <w:t>Cette session de 4 jours est destinée à des personnes qui ont explicitement reçu une mission d’accompagnement spirituel ou d’écoute en Église.</w:t>
            </w:r>
          </w:p>
          <w:p w:rsidR="009F0FDE" w:rsidRPr="009F0FDE" w:rsidRDefault="009F0FDE" w:rsidP="009F0FDE">
            <w:pPr>
              <w:rPr>
                <w:rFonts w:ascii="Times New Roman" w:hAnsi="Times New Roman"/>
                <w:bCs/>
                <w:szCs w:val="24"/>
                <w:lang w:val="fr-FR" w:eastAsia="fr-FR"/>
              </w:rPr>
            </w:pPr>
            <w:r w:rsidRPr="009F0FDE">
              <w:rPr>
                <w:rFonts w:ascii="Times New Roman" w:hAnsi="Times New Roman"/>
                <w:bCs/>
                <w:szCs w:val="24"/>
                <w:lang w:val="fr-FR" w:eastAsia="fr-FR"/>
              </w:rPr>
              <w:t xml:space="preserve">Elle propose des </w:t>
            </w:r>
            <w:r w:rsidRPr="009F0FDE">
              <w:rPr>
                <w:rFonts w:ascii="Times New Roman" w:hAnsi="Times New Roman"/>
                <w:bCs/>
                <w:i/>
                <w:szCs w:val="24"/>
                <w:lang w:val="fr-FR" w:eastAsia="fr-FR"/>
              </w:rPr>
              <w:t>éléments de base</w:t>
            </w:r>
            <w:r w:rsidRPr="009F0FDE">
              <w:rPr>
                <w:rFonts w:ascii="Times New Roman" w:hAnsi="Times New Roman"/>
                <w:bCs/>
                <w:szCs w:val="24"/>
                <w:lang w:val="fr-FR" w:eastAsia="fr-FR"/>
              </w:rPr>
              <w:t xml:space="preserve"> pour une première approche de l’accompagnement spirituel et aborde des domaines très variés : </w:t>
            </w:r>
          </w:p>
          <w:p w:rsidR="009F0FDE" w:rsidRPr="009F0FDE" w:rsidRDefault="009F0FDE" w:rsidP="009F0FDE">
            <w:pPr>
              <w:numPr>
                <w:ilvl w:val="0"/>
                <w:numId w:val="9"/>
              </w:numPr>
              <w:contextualSpacing/>
              <w:rPr>
                <w:rFonts w:ascii="Times New Roman" w:hAnsi="Times New Roman"/>
                <w:bCs/>
                <w:szCs w:val="24"/>
                <w:lang w:val="fr-FR" w:eastAsia="fr-FR"/>
              </w:rPr>
            </w:pPr>
            <w:proofErr w:type="gramStart"/>
            <w:r w:rsidRPr="009F0FDE">
              <w:rPr>
                <w:rFonts w:ascii="Times New Roman" w:hAnsi="Times New Roman"/>
                <w:bCs/>
                <w:szCs w:val="24"/>
                <w:lang w:val="fr-FR" w:eastAsia="fr-FR"/>
              </w:rPr>
              <w:t>écoute</w:t>
            </w:r>
            <w:proofErr w:type="gramEnd"/>
            <w:r w:rsidRPr="009F0FDE">
              <w:rPr>
                <w:rFonts w:ascii="Times New Roman" w:hAnsi="Times New Roman"/>
                <w:bCs/>
                <w:szCs w:val="24"/>
                <w:lang w:val="fr-FR" w:eastAsia="fr-FR"/>
              </w:rPr>
              <w:t xml:space="preserve">, </w:t>
            </w:r>
          </w:p>
          <w:p w:rsidR="009F0FDE" w:rsidRPr="009F0FDE" w:rsidRDefault="009F0FDE" w:rsidP="009F0FDE">
            <w:pPr>
              <w:numPr>
                <w:ilvl w:val="0"/>
                <w:numId w:val="9"/>
              </w:numPr>
              <w:contextualSpacing/>
              <w:rPr>
                <w:rFonts w:ascii="Times New Roman" w:hAnsi="Times New Roman"/>
                <w:bCs/>
                <w:szCs w:val="24"/>
                <w:lang w:val="fr-FR" w:eastAsia="fr-FR"/>
              </w:rPr>
            </w:pPr>
            <w:proofErr w:type="gramStart"/>
            <w:r w:rsidRPr="009F0FDE">
              <w:rPr>
                <w:rFonts w:ascii="Times New Roman" w:hAnsi="Times New Roman"/>
                <w:bCs/>
                <w:szCs w:val="24"/>
                <w:lang w:val="fr-FR" w:eastAsia="fr-FR"/>
              </w:rPr>
              <w:t>vie</w:t>
            </w:r>
            <w:proofErr w:type="gramEnd"/>
            <w:r w:rsidRPr="009F0FDE">
              <w:rPr>
                <w:rFonts w:ascii="Times New Roman" w:hAnsi="Times New Roman"/>
                <w:bCs/>
                <w:szCs w:val="24"/>
                <w:lang w:val="fr-FR" w:eastAsia="fr-FR"/>
              </w:rPr>
              <w:t xml:space="preserve"> spirituelle et psychologie,</w:t>
            </w:r>
          </w:p>
          <w:p w:rsidR="009F0FDE" w:rsidRPr="009F0FDE" w:rsidRDefault="009F0FDE" w:rsidP="009F0FDE">
            <w:pPr>
              <w:numPr>
                <w:ilvl w:val="0"/>
                <w:numId w:val="9"/>
              </w:numPr>
              <w:contextualSpacing/>
              <w:rPr>
                <w:rFonts w:ascii="Times New Roman" w:hAnsi="Times New Roman"/>
                <w:bCs/>
                <w:szCs w:val="24"/>
                <w:lang w:val="fr-FR" w:eastAsia="fr-FR"/>
              </w:rPr>
            </w:pPr>
            <w:proofErr w:type="gramStart"/>
            <w:r w:rsidRPr="009F0FDE">
              <w:rPr>
                <w:rFonts w:ascii="Times New Roman" w:hAnsi="Times New Roman"/>
                <w:bCs/>
                <w:szCs w:val="24"/>
                <w:lang w:val="fr-FR" w:eastAsia="fr-FR"/>
              </w:rPr>
              <w:t>croissance</w:t>
            </w:r>
            <w:proofErr w:type="gramEnd"/>
            <w:r w:rsidRPr="009F0FDE">
              <w:rPr>
                <w:rFonts w:ascii="Times New Roman" w:hAnsi="Times New Roman"/>
                <w:bCs/>
                <w:szCs w:val="24"/>
                <w:lang w:val="fr-FR" w:eastAsia="fr-FR"/>
              </w:rPr>
              <w:t xml:space="preserve"> spirituelle et discernement.</w:t>
            </w:r>
          </w:p>
          <w:p w:rsidR="009F0FDE" w:rsidRPr="009F0FDE" w:rsidRDefault="009F0FDE" w:rsidP="009F0FDE">
            <w:pPr>
              <w:rPr>
                <w:rFonts w:ascii="Times New Roman" w:hAnsi="Times New Roman"/>
                <w:bCs/>
                <w:szCs w:val="24"/>
                <w:lang w:val="fr-FR" w:eastAsia="fr-FR"/>
              </w:rPr>
            </w:pPr>
            <w:r w:rsidRPr="009F0FDE">
              <w:rPr>
                <w:rFonts w:ascii="Times New Roman" w:hAnsi="Times New Roman"/>
                <w:bCs/>
                <w:szCs w:val="24"/>
                <w:lang w:val="fr-FR" w:eastAsia="fr-FR"/>
              </w:rPr>
              <w:t>Elle alterne temps en grand groupe, temps personnels de lecture et de réflexion, travaux en petits groupes.</w:t>
            </w:r>
          </w:p>
          <w:p w:rsidR="009F0FDE" w:rsidRPr="009F0FDE" w:rsidRDefault="009F0FDE" w:rsidP="009F0FDE">
            <w:pPr>
              <w:rPr>
                <w:rFonts w:ascii="Times New Roman" w:hAnsi="Times New Roman"/>
                <w:szCs w:val="20"/>
                <w:lang w:val="fr-FR"/>
              </w:rPr>
            </w:pPr>
            <w:r w:rsidRPr="009F0FDE">
              <w:rPr>
                <w:rFonts w:ascii="Times New Roman" w:hAnsi="Times New Roman"/>
                <w:i/>
                <w:iCs/>
                <w:sz w:val="20"/>
                <w:szCs w:val="24"/>
                <w:lang w:val="fr-FR" w:eastAsia="fr-FR"/>
              </w:rPr>
              <w:t>En cliquant sur le bouton « Je m’inscris », vous aurez à remplir un questionnaire préalable.</w:t>
            </w:r>
          </w:p>
        </w:tc>
        <w:tc>
          <w:tcPr>
            <w:tcW w:w="1842" w:type="dxa"/>
          </w:tcPr>
          <w:p w:rsidR="009F0FDE" w:rsidRPr="009F0FDE" w:rsidRDefault="009F0FDE" w:rsidP="009F0FDE">
            <w:pPr>
              <w:rPr>
                <w:rFonts w:ascii="Times New Roman" w:hAnsi="Times New Roman"/>
                <w:sz w:val="20"/>
                <w:szCs w:val="20"/>
                <w:lang w:val="fr-FR"/>
              </w:rPr>
            </w:pPr>
          </w:p>
        </w:tc>
      </w:tr>
      <w:tr w:rsidR="009F0FDE" w:rsidRPr="00995643" w:rsidTr="009F0FDE">
        <w:tc>
          <w:tcPr>
            <w:tcW w:w="1980" w:type="dxa"/>
          </w:tcPr>
          <w:p w:rsidR="009F0FDE" w:rsidRPr="009F0FDE" w:rsidRDefault="009F0FDE" w:rsidP="009F0FDE">
            <w:pPr>
              <w:rPr>
                <w:rFonts w:ascii="Times New Roman" w:hAnsi="Times New Roman"/>
                <w:b/>
                <w:sz w:val="20"/>
                <w:lang w:val="fr-FR"/>
              </w:rPr>
            </w:pPr>
            <w:r w:rsidRPr="009F0FDE">
              <w:rPr>
                <w:rFonts w:ascii="Times New Roman" w:hAnsi="Times New Roman"/>
                <w:b/>
                <w:sz w:val="20"/>
                <w:lang w:val="fr-FR"/>
              </w:rPr>
              <w:t>Retraite pour étudiants à Noël</w:t>
            </w:r>
          </w:p>
          <w:p w:rsidR="009F0FDE" w:rsidRPr="009F0FDE" w:rsidRDefault="009F0FDE" w:rsidP="009F0FDE">
            <w:pPr>
              <w:rPr>
                <w:rFonts w:ascii="Times New Roman" w:hAnsi="Times New Roman"/>
                <w:i/>
                <w:sz w:val="20"/>
                <w:szCs w:val="20"/>
                <w:lang w:val="fr-FR"/>
              </w:rPr>
            </w:pPr>
            <w:r w:rsidRPr="009F0FDE">
              <w:rPr>
                <w:rFonts w:ascii="Times New Roman" w:hAnsi="Times New Roman"/>
                <w:i/>
                <w:sz w:val="20"/>
                <w:lang w:val="fr-FR"/>
              </w:rPr>
              <w:t xml:space="preserve">(Changer le </w:t>
            </w:r>
            <w:proofErr w:type="gramStart"/>
            <w:r w:rsidRPr="009F0FDE">
              <w:rPr>
                <w:rFonts w:ascii="Times New Roman" w:hAnsi="Times New Roman"/>
                <w:i/>
                <w:sz w:val="20"/>
                <w:lang w:val="fr-FR"/>
              </w:rPr>
              <w:t>titre..</w:t>
            </w:r>
            <w:proofErr w:type="gramEnd"/>
            <w:r w:rsidRPr="009F0FDE">
              <w:rPr>
                <w:rFonts w:ascii="Times New Roman" w:hAnsi="Times New Roman"/>
                <w:i/>
                <w:sz w:val="20"/>
                <w:lang w:val="fr-FR"/>
              </w:rPr>
              <w:t> ?)</w:t>
            </w:r>
          </w:p>
        </w:tc>
        <w:tc>
          <w:tcPr>
            <w:tcW w:w="2410" w:type="dxa"/>
          </w:tcPr>
          <w:p w:rsidR="009F0FDE" w:rsidRPr="009F0FDE" w:rsidRDefault="009F0FDE" w:rsidP="00995643">
            <w:pPr>
              <w:rPr>
                <w:rFonts w:ascii="Times New Roman" w:hAnsi="Times New Roman"/>
                <w:sz w:val="20"/>
                <w:szCs w:val="20"/>
                <w:lang w:val="fr-FR"/>
              </w:rPr>
            </w:pPr>
            <w:r w:rsidRPr="009F0FDE">
              <w:rPr>
                <w:rFonts w:ascii="Times New Roman" w:hAnsi="Times New Roman"/>
                <w:sz w:val="20"/>
                <w:lang w:val="fr-FR"/>
              </w:rPr>
              <w:t xml:space="preserve">Une retraite d’initiation aux </w:t>
            </w:r>
            <w:r w:rsidRPr="009F0FDE">
              <w:rPr>
                <w:rFonts w:ascii="Times New Roman" w:hAnsi="Times New Roman"/>
                <w:i/>
                <w:sz w:val="20"/>
                <w:lang w:val="fr-FR"/>
              </w:rPr>
              <w:t>Exercices spirituels</w:t>
            </w:r>
            <w:r w:rsidRPr="009F0FDE">
              <w:rPr>
                <w:rFonts w:ascii="Times New Roman" w:hAnsi="Times New Roman"/>
                <w:sz w:val="20"/>
                <w:lang w:val="fr-FR"/>
              </w:rPr>
              <w:t xml:space="preserve"> réservée aux étudiants, pour faire de Noël un temps de vraie rencontre avec le Seigneur. En collaboration avec des jésuites aumôniers d’étudiants et le Réseau MAGIS.</w:t>
            </w:r>
          </w:p>
        </w:tc>
        <w:tc>
          <w:tcPr>
            <w:tcW w:w="4111" w:type="dxa"/>
          </w:tcPr>
          <w:p w:rsidR="009F0FDE" w:rsidRPr="009F0FDE" w:rsidRDefault="009F0FDE" w:rsidP="009F0FDE">
            <w:pPr>
              <w:rPr>
                <w:rFonts w:ascii="Times New Roman" w:hAnsi="Times New Roman"/>
                <w:sz w:val="20"/>
                <w:lang w:val="fr-FR"/>
              </w:rPr>
            </w:pPr>
            <w:r w:rsidRPr="009F0FDE">
              <w:rPr>
                <w:rFonts w:ascii="Times New Roman" w:hAnsi="Times New Roman"/>
                <w:sz w:val="20"/>
                <w:lang w:val="fr-FR"/>
              </w:rPr>
              <w:t xml:space="preserve">Juste après Noël, pendant 4 jours 1/2, le Centre Spirituel Manrèse est entièrement </w:t>
            </w:r>
            <w:proofErr w:type="gramStart"/>
            <w:r w:rsidRPr="009F0FDE">
              <w:rPr>
                <w:rFonts w:ascii="Times New Roman" w:hAnsi="Times New Roman"/>
                <w:sz w:val="20"/>
                <w:lang w:val="fr-FR"/>
              </w:rPr>
              <w:t>réservé  aux</w:t>
            </w:r>
            <w:proofErr w:type="gramEnd"/>
            <w:r w:rsidRPr="009F0FDE">
              <w:rPr>
                <w:rFonts w:ascii="Times New Roman" w:hAnsi="Times New Roman"/>
                <w:sz w:val="20"/>
                <w:lang w:val="fr-FR"/>
              </w:rPr>
              <w:t xml:space="preserve"> étudiants, pour leur permettre de vivre une retraite d’initiation aux </w:t>
            </w:r>
            <w:r w:rsidRPr="009F0FDE">
              <w:rPr>
                <w:rFonts w:ascii="Times New Roman" w:hAnsi="Times New Roman"/>
                <w:i/>
                <w:sz w:val="20"/>
                <w:lang w:val="fr-FR"/>
              </w:rPr>
              <w:t>Exercices Spirituels</w:t>
            </w:r>
            <w:r w:rsidRPr="009F0FDE">
              <w:rPr>
                <w:rFonts w:ascii="Times New Roman" w:hAnsi="Times New Roman"/>
                <w:sz w:val="20"/>
                <w:lang w:val="fr-FR"/>
              </w:rPr>
              <w:t xml:space="preserve"> de saint Ignace de Loyola</w:t>
            </w:r>
            <w:r w:rsidR="00995643" w:rsidRPr="00995643">
              <w:rPr>
                <w:rFonts w:ascii="Times New Roman" w:hAnsi="Times New Roman"/>
                <w:sz w:val="20"/>
                <w:lang w:val="fr-FR"/>
              </w:rPr>
              <w:t xml:space="preserve"> qui leur soit adapté.</w:t>
            </w:r>
          </w:p>
          <w:p w:rsidR="009F0FDE" w:rsidRPr="009F0FDE" w:rsidRDefault="009F0FDE" w:rsidP="009F0FDE">
            <w:pPr>
              <w:rPr>
                <w:rFonts w:ascii="Times New Roman" w:hAnsi="Times New Roman"/>
                <w:sz w:val="20"/>
                <w:lang w:val="fr-FR"/>
              </w:rPr>
            </w:pPr>
            <w:r w:rsidRPr="009F0FDE">
              <w:rPr>
                <w:rFonts w:ascii="Times New Roman" w:hAnsi="Times New Roman"/>
                <w:sz w:val="20"/>
                <w:lang w:val="fr-FR"/>
              </w:rPr>
              <w:t>Depuis près de 10 ans, chaque année, une cinquantaine d’étudiants profitent de ce temps privilégié pour :</w:t>
            </w:r>
          </w:p>
          <w:p w:rsidR="009F0FDE" w:rsidRPr="009F0FDE" w:rsidRDefault="009F0FDE" w:rsidP="009F0FDE">
            <w:pPr>
              <w:numPr>
                <w:ilvl w:val="0"/>
                <w:numId w:val="10"/>
              </w:numPr>
              <w:contextualSpacing/>
              <w:rPr>
                <w:rFonts w:ascii="Times New Roman" w:hAnsi="Times New Roman"/>
                <w:sz w:val="20"/>
                <w:lang w:val="fr-FR"/>
              </w:rPr>
            </w:pPr>
            <w:proofErr w:type="gramStart"/>
            <w:r w:rsidRPr="009F0FDE">
              <w:rPr>
                <w:rFonts w:ascii="Times New Roman" w:hAnsi="Times New Roman"/>
                <w:sz w:val="20"/>
                <w:lang w:val="fr-FR"/>
              </w:rPr>
              <w:t>vivre</w:t>
            </w:r>
            <w:proofErr w:type="gramEnd"/>
            <w:r w:rsidRPr="009F0FDE">
              <w:rPr>
                <w:rFonts w:ascii="Times New Roman" w:hAnsi="Times New Roman"/>
                <w:sz w:val="20"/>
                <w:lang w:val="fr-FR"/>
              </w:rPr>
              <w:t xml:space="preserve"> une expérience de rencontre forte et personnelle avec le Seigneur, </w:t>
            </w:r>
          </w:p>
          <w:p w:rsidR="009F0FDE" w:rsidRPr="009F0FDE" w:rsidRDefault="009F0FDE" w:rsidP="009F0FDE">
            <w:pPr>
              <w:numPr>
                <w:ilvl w:val="0"/>
                <w:numId w:val="10"/>
              </w:numPr>
              <w:contextualSpacing/>
              <w:rPr>
                <w:rFonts w:ascii="Times New Roman" w:hAnsi="Times New Roman"/>
                <w:sz w:val="20"/>
                <w:lang w:val="fr-FR"/>
              </w:rPr>
            </w:pPr>
            <w:proofErr w:type="gramStart"/>
            <w:r w:rsidRPr="009F0FDE">
              <w:rPr>
                <w:rFonts w:ascii="Times New Roman" w:hAnsi="Times New Roman"/>
                <w:sz w:val="20"/>
                <w:lang w:val="fr-FR"/>
              </w:rPr>
              <w:t>apprendre</w:t>
            </w:r>
            <w:proofErr w:type="gramEnd"/>
            <w:r w:rsidRPr="009F0FDE">
              <w:rPr>
                <w:rFonts w:ascii="Times New Roman" w:hAnsi="Times New Roman"/>
                <w:sz w:val="20"/>
                <w:lang w:val="fr-FR"/>
              </w:rPr>
              <w:t xml:space="preserve"> à se laisser guider par l’Esprit-Saint. </w:t>
            </w:r>
          </w:p>
          <w:p w:rsidR="009F0FDE" w:rsidRPr="009F0FDE" w:rsidRDefault="009F0FDE" w:rsidP="009F0FDE">
            <w:pPr>
              <w:rPr>
                <w:rFonts w:ascii="Times New Roman" w:hAnsi="Times New Roman"/>
                <w:bCs/>
                <w:strike/>
                <w:sz w:val="20"/>
                <w:lang w:val="fr-FR" w:eastAsia="fr-FR"/>
              </w:rPr>
            </w:pPr>
            <w:r w:rsidRPr="009F0FDE">
              <w:rPr>
                <w:rFonts w:ascii="Times New Roman" w:hAnsi="Times New Roman"/>
                <w:bCs/>
                <w:sz w:val="20"/>
                <w:lang w:val="fr-FR" w:eastAsia="fr-FR"/>
              </w:rPr>
              <w:t>Des temps en groupe alternent avec des temps personnels de prière avec la Parole de Dieu en s’aidant des indications proposées à tous.</w:t>
            </w:r>
          </w:p>
          <w:p w:rsidR="009F0FDE" w:rsidRPr="009F0FDE" w:rsidRDefault="009F0FDE" w:rsidP="009F0FDE">
            <w:pPr>
              <w:rPr>
                <w:rFonts w:ascii="Times New Roman" w:hAnsi="Times New Roman"/>
                <w:bCs/>
                <w:sz w:val="20"/>
                <w:lang w:val="fr-FR" w:eastAsia="fr-FR"/>
              </w:rPr>
            </w:pPr>
            <w:r w:rsidRPr="009F0FDE">
              <w:rPr>
                <w:rFonts w:ascii="Times New Roman" w:hAnsi="Times New Roman"/>
                <w:bCs/>
                <w:sz w:val="20"/>
                <w:lang w:val="fr-FR" w:eastAsia="fr-FR"/>
              </w:rPr>
              <w:t>Un accompagnement individuel permet à chacun d’avancer à son rythme.</w:t>
            </w:r>
          </w:p>
          <w:p w:rsidR="009F0FDE" w:rsidRPr="009F0FDE" w:rsidRDefault="009F0FDE" w:rsidP="009F0FDE">
            <w:pPr>
              <w:rPr>
                <w:rFonts w:ascii="Times New Roman" w:hAnsi="Times New Roman"/>
                <w:bCs/>
                <w:sz w:val="20"/>
                <w:lang w:val="fr-FR" w:eastAsia="fr-FR"/>
              </w:rPr>
            </w:pPr>
            <w:r w:rsidRPr="009F0FDE">
              <w:rPr>
                <w:rFonts w:ascii="Times New Roman" w:hAnsi="Times New Roman"/>
                <w:bCs/>
                <w:sz w:val="20"/>
                <w:lang w:val="fr-FR" w:eastAsia="fr-FR"/>
              </w:rPr>
              <w:t>Cette retraite est le fruit d’un partenariat entre Manrèse, des jésuites aumôniers d’étudiants en Ile de France et le Réseau</w:t>
            </w:r>
            <w:r w:rsidR="00995643" w:rsidRPr="00995643">
              <w:rPr>
                <w:rFonts w:ascii="Times New Roman" w:hAnsi="Times New Roman"/>
                <w:bCs/>
                <w:sz w:val="20"/>
                <w:lang w:val="fr-FR" w:eastAsia="fr-FR"/>
              </w:rPr>
              <w:t xml:space="preserve"> </w:t>
            </w:r>
            <w:r w:rsidRPr="009F0FDE">
              <w:rPr>
                <w:rFonts w:ascii="Times New Roman" w:hAnsi="Times New Roman"/>
                <w:bCs/>
                <w:sz w:val="20"/>
                <w:lang w:val="fr-FR" w:eastAsia="fr-FR"/>
              </w:rPr>
              <w:t>MAGIS Jésuites – Famille ignatienne.</w:t>
            </w:r>
          </w:p>
          <w:p w:rsidR="009F0FDE" w:rsidRPr="009F0FDE" w:rsidRDefault="009F0FDE" w:rsidP="009F0FDE">
            <w:pPr>
              <w:rPr>
                <w:rFonts w:ascii="Times New Roman" w:hAnsi="Times New Roman"/>
                <w:sz w:val="20"/>
                <w:szCs w:val="20"/>
                <w:lang w:val="fr-FR"/>
              </w:rPr>
            </w:pPr>
          </w:p>
        </w:tc>
        <w:tc>
          <w:tcPr>
            <w:tcW w:w="1842" w:type="dxa"/>
          </w:tcPr>
          <w:p w:rsidR="009F0FDE" w:rsidRPr="009F0FDE" w:rsidRDefault="009F0FDE" w:rsidP="009F0FDE">
            <w:pPr>
              <w:rPr>
                <w:rFonts w:ascii="Times New Roman" w:hAnsi="Times New Roman"/>
                <w:sz w:val="20"/>
                <w:szCs w:val="20"/>
                <w:lang w:val="fr-FR"/>
              </w:rPr>
            </w:pPr>
          </w:p>
        </w:tc>
      </w:tr>
      <w:tr w:rsidR="009F0FDE" w:rsidRPr="009F0FDE" w:rsidTr="009F0FDE">
        <w:tc>
          <w:tcPr>
            <w:tcW w:w="1980" w:type="dxa"/>
          </w:tcPr>
          <w:p w:rsidR="009F0FDE" w:rsidRPr="009F0FDE" w:rsidRDefault="009F0FDE" w:rsidP="009F0FDE">
            <w:pPr>
              <w:rPr>
                <w:rFonts w:ascii="Times New Roman" w:hAnsi="Times New Roman"/>
                <w:sz w:val="20"/>
                <w:szCs w:val="20"/>
                <w:lang w:val="fr-FR"/>
              </w:rPr>
            </w:pPr>
            <w:bookmarkStart w:id="0" w:name="_GoBack" w:colFirst="2" w:colLast="2"/>
            <w:r w:rsidRPr="009F0FDE">
              <w:rPr>
                <w:rFonts w:ascii="Times New Roman" w:hAnsi="Times New Roman"/>
                <w:b/>
                <w:sz w:val="20"/>
                <w:szCs w:val="28"/>
                <w:lang w:val="fr-FR"/>
              </w:rPr>
              <w:t>Écoute de l’autre et connaissance de soi</w:t>
            </w:r>
          </w:p>
        </w:tc>
        <w:tc>
          <w:tcPr>
            <w:tcW w:w="2410" w:type="dxa"/>
          </w:tcPr>
          <w:p w:rsidR="009F0FDE" w:rsidRPr="009F0FDE" w:rsidRDefault="009F0FDE" w:rsidP="009F0FDE">
            <w:pPr>
              <w:rPr>
                <w:rFonts w:ascii="Times New Roman" w:hAnsi="Times New Roman"/>
                <w:sz w:val="20"/>
                <w:lang w:val="fr-FR"/>
              </w:rPr>
            </w:pPr>
            <w:r w:rsidRPr="009F0FDE">
              <w:rPr>
                <w:rFonts w:ascii="Times New Roman" w:hAnsi="Times New Roman"/>
                <w:color w:val="000000"/>
                <w:sz w:val="20"/>
                <w:lang w:val="fr-FR"/>
              </w:rPr>
              <w:t>Une session de 5 jours pour mieux se connaitre et pour progresser dans sa manière d'écouter et de parler dans le cadre d’un dialogue interpersonnel ou au sein d'un groupe.</w:t>
            </w:r>
          </w:p>
        </w:tc>
        <w:tc>
          <w:tcPr>
            <w:tcW w:w="4111" w:type="dxa"/>
          </w:tcPr>
          <w:p w:rsidR="009F0FDE" w:rsidRPr="009F0FDE" w:rsidRDefault="009F0FDE" w:rsidP="009F0FDE">
            <w:pPr>
              <w:widowControl w:val="0"/>
              <w:kinsoku w:val="0"/>
              <w:spacing w:before="144"/>
              <w:rPr>
                <w:rFonts w:ascii="Times New Roman" w:hAnsi="Times New Roman"/>
                <w:i/>
                <w:iCs/>
                <w:spacing w:val="-2"/>
                <w:sz w:val="20"/>
                <w:lang w:val="fr-FR"/>
              </w:rPr>
            </w:pPr>
            <w:r w:rsidRPr="009F0FDE">
              <w:rPr>
                <w:rFonts w:ascii="Times New Roman" w:hAnsi="Times New Roman"/>
                <w:i/>
                <w:iCs/>
                <w:spacing w:val="-2"/>
                <w:sz w:val="20"/>
                <w:lang w:val="fr-FR"/>
              </w:rPr>
              <w:t xml:space="preserve">Cette session de 5 jours est destinée aux personnes désireuses de progresser dans une écoute de l’autre et une connaissance de soi. </w:t>
            </w:r>
          </w:p>
          <w:p w:rsidR="009F0FDE" w:rsidRPr="009F0FDE" w:rsidRDefault="009F0FDE" w:rsidP="009F0FDE">
            <w:pPr>
              <w:widowControl w:val="0"/>
              <w:kinsoku w:val="0"/>
              <w:spacing w:before="144"/>
              <w:rPr>
                <w:rFonts w:ascii="Times New Roman" w:hAnsi="Times New Roman"/>
                <w:i/>
                <w:iCs/>
                <w:spacing w:val="-2"/>
                <w:sz w:val="20"/>
                <w:lang w:val="fr-FR"/>
              </w:rPr>
            </w:pPr>
            <w:r w:rsidRPr="009F0FDE">
              <w:rPr>
                <w:rFonts w:ascii="Times New Roman" w:hAnsi="Times New Roman"/>
                <w:i/>
                <w:iCs/>
                <w:spacing w:val="-2"/>
                <w:sz w:val="20"/>
                <w:lang w:val="fr-FR"/>
              </w:rPr>
              <w:t xml:space="preserve">Elle permettra de : </w:t>
            </w:r>
          </w:p>
          <w:p w:rsidR="009F0FDE" w:rsidRPr="009F0FDE" w:rsidRDefault="009F0FDE" w:rsidP="009F0FDE">
            <w:pPr>
              <w:widowControl w:val="0"/>
              <w:numPr>
                <w:ilvl w:val="0"/>
                <w:numId w:val="13"/>
              </w:numPr>
              <w:kinsoku w:val="0"/>
              <w:ind w:right="72"/>
              <w:contextualSpacing/>
              <w:rPr>
                <w:rFonts w:ascii="Times New Roman" w:hAnsi="Times New Roman"/>
                <w:i/>
                <w:iCs/>
                <w:sz w:val="20"/>
                <w:lang w:val="fr-FR"/>
              </w:rPr>
            </w:pPr>
            <w:r w:rsidRPr="009F0FDE">
              <w:rPr>
                <w:rFonts w:ascii="Times New Roman" w:hAnsi="Times New Roman"/>
                <w:i/>
                <w:iCs/>
                <w:spacing w:val="3"/>
                <w:sz w:val="20"/>
                <w:lang w:val="fr-FR"/>
              </w:rPr>
              <w:t xml:space="preserve">Mieux se connaître pour améliorer son comportement dans les situations </w:t>
            </w:r>
            <w:r w:rsidRPr="009F0FDE">
              <w:rPr>
                <w:rFonts w:ascii="Times New Roman" w:hAnsi="Times New Roman"/>
                <w:i/>
                <w:iCs/>
                <w:sz w:val="20"/>
                <w:lang w:val="fr-FR"/>
              </w:rPr>
              <w:t>d'écoute</w:t>
            </w:r>
          </w:p>
          <w:p w:rsidR="009F0FDE" w:rsidRPr="009F0FDE" w:rsidRDefault="009F0FDE" w:rsidP="009F0FDE">
            <w:pPr>
              <w:widowControl w:val="0"/>
              <w:numPr>
                <w:ilvl w:val="0"/>
                <w:numId w:val="13"/>
              </w:numPr>
              <w:kinsoku w:val="0"/>
              <w:contextualSpacing/>
              <w:rPr>
                <w:rFonts w:ascii="Times New Roman" w:hAnsi="Times New Roman"/>
                <w:i/>
                <w:iCs/>
                <w:spacing w:val="1"/>
                <w:sz w:val="20"/>
                <w:lang w:val="fr-FR"/>
              </w:rPr>
            </w:pPr>
            <w:r w:rsidRPr="009F0FDE">
              <w:rPr>
                <w:rFonts w:ascii="Times New Roman" w:hAnsi="Times New Roman"/>
                <w:i/>
                <w:iCs/>
                <w:spacing w:val="1"/>
                <w:sz w:val="20"/>
                <w:lang w:val="fr-FR"/>
              </w:rPr>
              <w:t>Mieux écouter pour mieux reconnaître l'autre dans sa singularité</w:t>
            </w:r>
          </w:p>
          <w:p w:rsidR="009F0FDE" w:rsidRPr="009F0FDE" w:rsidRDefault="009F0FDE" w:rsidP="009F0FDE">
            <w:pPr>
              <w:widowControl w:val="0"/>
              <w:numPr>
                <w:ilvl w:val="0"/>
                <w:numId w:val="13"/>
              </w:numPr>
              <w:kinsoku w:val="0"/>
              <w:ind w:right="72"/>
              <w:contextualSpacing/>
              <w:rPr>
                <w:rFonts w:ascii="Times New Roman" w:hAnsi="Times New Roman"/>
                <w:i/>
                <w:iCs/>
                <w:spacing w:val="1"/>
                <w:sz w:val="20"/>
                <w:lang w:val="fr-FR"/>
              </w:rPr>
            </w:pPr>
            <w:r w:rsidRPr="009F0FDE">
              <w:rPr>
                <w:rFonts w:ascii="Times New Roman" w:hAnsi="Times New Roman"/>
                <w:i/>
                <w:iCs/>
                <w:spacing w:val="1"/>
                <w:sz w:val="20"/>
                <w:lang w:val="fr-FR"/>
              </w:rPr>
              <w:t>Croître en liberté d'être et en confiance en soi comme en l'autre, e</w:t>
            </w:r>
            <w:r w:rsidRPr="009F0FDE">
              <w:rPr>
                <w:rFonts w:ascii="Times New Roman" w:hAnsi="Times New Roman"/>
                <w:i/>
                <w:iCs/>
                <w:spacing w:val="2"/>
                <w:sz w:val="20"/>
                <w:lang w:val="fr-FR"/>
              </w:rPr>
              <w:t xml:space="preserve">n se reconnaissant et en </w:t>
            </w:r>
            <w:r w:rsidRPr="009F0FDE">
              <w:rPr>
                <w:rFonts w:ascii="Times New Roman" w:hAnsi="Times New Roman"/>
                <w:i/>
                <w:spacing w:val="2"/>
                <w:w w:val="90"/>
                <w:sz w:val="20"/>
                <w:lang w:val="fr-FR"/>
              </w:rPr>
              <w:t>s’acceptant</w:t>
            </w:r>
            <w:r w:rsidRPr="009F0FDE">
              <w:rPr>
                <w:rFonts w:ascii="Times New Roman" w:hAnsi="Times New Roman"/>
                <w:i/>
                <w:iCs/>
                <w:spacing w:val="2"/>
                <w:sz w:val="20"/>
                <w:lang w:val="fr-FR"/>
              </w:rPr>
              <w:t xml:space="preserve"> avec ses richesses personnelles et </w:t>
            </w:r>
            <w:r w:rsidRPr="009F0FDE">
              <w:rPr>
                <w:rFonts w:ascii="Times New Roman" w:hAnsi="Times New Roman"/>
                <w:i/>
                <w:iCs/>
                <w:spacing w:val="1"/>
                <w:sz w:val="20"/>
                <w:lang w:val="fr-FR"/>
              </w:rPr>
              <w:t xml:space="preserve">ses </w:t>
            </w:r>
            <w:r w:rsidRPr="009F0FDE">
              <w:rPr>
                <w:rFonts w:ascii="Times New Roman" w:hAnsi="Times New Roman"/>
                <w:i/>
                <w:iCs/>
                <w:spacing w:val="1"/>
                <w:sz w:val="20"/>
                <w:lang w:val="fr-FR"/>
              </w:rPr>
              <w:lastRenderedPageBreak/>
              <w:t xml:space="preserve">limites, </w:t>
            </w:r>
          </w:p>
          <w:p w:rsidR="009F0FDE" w:rsidRPr="009F0FDE" w:rsidRDefault="009F0FDE" w:rsidP="009F0FDE">
            <w:pPr>
              <w:widowControl w:val="0"/>
              <w:numPr>
                <w:ilvl w:val="0"/>
                <w:numId w:val="13"/>
              </w:numPr>
              <w:kinsoku w:val="0"/>
              <w:ind w:right="72"/>
              <w:contextualSpacing/>
              <w:rPr>
                <w:rFonts w:ascii="Times New Roman" w:hAnsi="Times New Roman"/>
                <w:i/>
                <w:iCs/>
                <w:spacing w:val="2"/>
                <w:sz w:val="20"/>
                <w:lang w:val="fr-FR"/>
              </w:rPr>
            </w:pPr>
            <w:r w:rsidRPr="009F0FDE">
              <w:rPr>
                <w:rFonts w:ascii="Times New Roman" w:hAnsi="Times New Roman"/>
                <w:i/>
                <w:iCs/>
                <w:spacing w:val="-2"/>
                <w:sz w:val="20"/>
                <w:lang w:val="fr-FR"/>
              </w:rPr>
              <w:t>De r</w:t>
            </w:r>
            <w:r w:rsidRPr="009F0FDE">
              <w:rPr>
                <w:rFonts w:ascii="Times New Roman" w:hAnsi="Times New Roman"/>
                <w:i/>
                <w:iCs/>
                <w:spacing w:val="1"/>
                <w:sz w:val="20"/>
                <w:lang w:val="fr-FR"/>
              </w:rPr>
              <w:t xml:space="preserve">epérer les comportements qui entravent l'écoute des personnes et ceux qui </w:t>
            </w:r>
            <w:r w:rsidRPr="009F0FDE">
              <w:rPr>
                <w:rFonts w:ascii="Times New Roman" w:hAnsi="Times New Roman"/>
                <w:i/>
                <w:iCs/>
                <w:spacing w:val="2"/>
                <w:sz w:val="20"/>
                <w:lang w:val="fr-FR"/>
              </w:rPr>
              <w:t>la favorisent,</w:t>
            </w:r>
          </w:p>
          <w:p w:rsidR="009F0FDE" w:rsidRPr="009F0FDE" w:rsidRDefault="009F0FDE" w:rsidP="009F0FDE">
            <w:pPr>
              <w:widowControl w:val="0"/>
              <w:numPr>
                <w:ilvl w:val="0"/>
                <w:numId w:val="13"/>
              </w:numPr>
              <w:kinsoku w:val="0"/>
              <w:contextualSpacing/>
              <w:rPr>
                <w:rFonts w:ascii="Times New Roman" w:hAnsi="Times New Roman"/>
                <w:i/>
                <w:iCs/>
                <w:spacing w:val="2"/>
                <w:sz w:val="20"/>
                <w:lang w:val="fr-FR"/>
              </w:rPr>
            </w:pPr>
            <w:r w:rsidRPr="009F0FDE">
              <w:rPr>
                <w:rFonts w:ascii="Times New Roman" w:hAnsi="Times New Roman"/>
                <w:i/>
                <w:iCs/>
                <w:spacing w:val="2"/>
                <w:sz w:val="20"/>
                <w:lang w:val="fr-FR"/>
              </w:rPr>
              <w:t>De faire l'expérience d'être écouté et d'écouter</w:t>
            </w:r>
          </w:p>
          <w:p w:rsidR="009F0FDE" w:rsidRPr="009F0FDE" w:rsidRDefault="009F0FDE" w:rsidP="009F0FDE">
            <w:pPr>
              <w:widowControl w:val="0"/>
              <w:numPr>
                <w:ilvl w:val="0"/>
                <w:numId w:val="13"/>
              </w:numPr>
              <w:kinsoku w:val="0"/>
              <w:contextualSpacing/>
              <w:rPr>
                <w:rFonts w:ascii="Times New Roman" w:hAnsi="Times New Roman"/>
                <w:i/>
                <w:iCs/>
                <w:spacing w:val="2"/>
                <w:sz w:val="20"/>
                <w:lang w:val="fr-FR"/>
              </w:rPr>
            </w:pPr>
            <w:r w:rsidRPr="009F0FDE">
              <w:rPr>
                <w:rFonts w:ascii="Times New Roman" w:hAnsi="Times New Roman"/>
                <w:i/>
                <w:iCs/>
                <w:spacing w:val="5"/>
                <w:sz w:val="20"/>
                <w:lang w:val="fr-FR"/>
              </w:rPr>
              <w:t>De modifier ses manières de fonctionner pour adopter un comportement plus adapté à soi et aux autres</w:t>
            </w:r>
          </w:p>
          <w:p w:rsidR="009F0FDE" w:rsidRPr="009F0FDE" w:rsidRDefault="009F0FDE" w:rsidP="009F0FDE">
            <w:pPr>
              <w:widowControl w:val="0"/>
              <w:kinsoku w:val="0"/>
              <w:ind w:right="72"/>
              <w:rPr>
                <w:rFonts w:ascii="Times New Roman" w:hAnsi="Times New Roman"/>
                <w:i/>
                <w:iCs/>
                <w:spacing w:val="-2"/>
                <w:sz w:val="20"/>
                <w:lang w:val="fr-FR"/>
              </w:rPr>
            </w:pPr>
          </w:p>
          <w:p w:rsidR="009F0FDE" w:rsidRPr="009F0FDE" w:rsidRDefault="009F0FDE" w:rsidP="009F0FDE">
            <w:pPr>
              <w:widowControl w:val="0"/>
              <w:kinsoku w:val="0"/>
              <w:ind w:right="72"/>
              <w:rPr>
                <w:rFonts w:ascii="Times New Roman" w:hAnsi="Times New Roman"/>
                <w:i/>
                <w:iCs/>
                <w:spacing w:val="-1"/>
                <w:sz w:val="20"/>
                <w:lang w:val="fr-FR"/>
              </w:rPr>
            </w:pPr>
            <w:r w:rsidRPr="009F0FDE">
              <w:rPr>
                <w:rFonts w:ascii="Times New Roman" w:hAnsi="Times New Roman"/>
                <w:i/>
                <w:iCs/>
                <w:spacing w:val="-2"/>
                <w:sz w:val="20"/>
                <w:lang w:val="fr-FR"/>
              </w:rPr>
              <w:t xml:space="preserve">La pédagogie appliquée ne vise pas à donner des recettes de comportements mais à </w:t>
            </w:r>
            <w:r w:rsidRPr="009F0FDE">
              <w:rPr>
                <w:rFonts w:ascii="Times New Roman" w:hAnsi="Times New Roman"/>
                <w:i/>
                <w:iCs/>
                <w:spacing w:val="-1"/>
                <w:sz w:val="20"/>
                <w:lang w:val="fr-FR"/>
              </w:rPr>
              <w:t>analyser et à tirer parti des expériences vécues et des exercices effectués en groupe.</w:t>
            </w:r>
          </w:p>
          <w:p w:rsidR="009F0FDE" w:rsidRPr="009F0FDE" w:rsidRDefault="009F0FDE" w:rsidP="009F0FDE">
            <w:pPr>
              <w:widowControl w:val="0"/>
              <w:kinsoku w:val="0"/>
              <w:ind w:right="72"/>
              <w:rPr>
                <w:rFonts w:ascii="Times New Roman" w:hAnsi="Times New Roman"/>
                <w:i/>
                <w:iCs/>
                <w:spacing w:val="-1"/>
                <w:sz w:val="20"/>
                <w:lang w:val="fr-FR"/>
              </w:rPr>
            </w:pPr>
            <w:r w:rsidRPr="009F0FDE">
              <w:rPr>
                <w:rFonts w:ascii="Times New Roman" w:hAnsi="Times New Roman"/>
                <w:i/>
                <w:iCs/>
                <w:spacing w:val="-2"/>
                <w:sz w:val="20"/>
                <w:lang w:val="fr-FR"/>
              </w:rPr>
              <w:t>Cette session propose un accompagnement personnel.</w:t>
            </w:r>
          </w:p>
          <w:p w:rsidR="009F0FDE" w:rsidRPr="009F0FDE" w:rsidRDefault="009F0FDE" w:rsidP="009F0FDE">
            <w:pPr>
              <w:rPr>
                <w:rFonts w:ascii="Times New Roman" w:hAnsi="Times New Roman"/>
                <w:sz w:val="20"/>
                <w:lang w:val="fr-FR"/>
              </w:rPr>
            </w:pPr>
          </w:p>
        </w:tc>
        <w:tc>
          <w:tcPr>
            <w:tcW w:w="1842" w:type="dxa"/>
          </w:tcPr>
          <w:p w:rsidR="009F0FDE" w:rsidRPr="009F0FDE" w:rsidRDefault="009F0FDE" w:rsidP="009F0FDE">
            <w:pPr>
              <w:rPr>
                <w:rFonts w:ascii="Times New Roman" w:hAnsi="Times New Roman"/>
                <w:sz w:val="20"/>
                <w:szCs w:val="20"/>
                <w:lang w:val="fr-FR"/>
              </w:rPr>
            </w:pPr>
          </w:p>
        </w:tc>
      </w:tr>
      <w:bookmarkEnd w:id="0"/>
      <w:tr w:rsidR="009F0FDE" w:rsidRPr="009F0FDE" w:rsidTr="009F0FDE">
        <w:tc>
          <w:tcPr>
            <w:tcW w:w="1980" w:type="dxa"/>
          </w:tcPr>
          <w:p w:rsidR="009F0FDE" w:rsidRPr="009F0FDE" w:rsidRDefault="009F0FDE" w:rsidP="009F0FDE">
            <w:pPr>
              <w:rPr>
                <w:rFonts w:ascii="Times New Roman" w:hAnsi="Times New Roman"/>
                <w:b/>
                <w:sz w:val="20"/>
                <w:szCs w:val="20"/>
                <w:lang w:val="fr-FR"/>
              </w:rPr>
            </w:pPr>
            <w:r w:rsidRPr="009F0FDE">
              <w:rPr>
                <w:rFonts w:ascii="Times New Roman" w:hAnsi="Times New Roman"/>
                <w:b/>
                <w:sz w:val="20"/>
                <w:szCs w:val="20"/>
                <w:lang w:val="fr-FR"/>
              </w:rPr>
              <w:t>Traverser l’épreuve avec le Christ</w:t>
            </w:r>
          </w:p>
          <w:p w:rsidR="009F0FDE" w:rsidRPr="009F0FDE" w:rsidRDefault="009F0FDE" w:rsidP="009F0FDE">
            <w:pPr>
              <w:rPr>
                <w:rFonts w:ascii="Times New Roman" w:hAnsi="Times New Roman"/>
                <w:sz w:val="28"/>
                <w:szCs w:val="20"/>
                <w:lang w:val="fr-FR"/>
              </w:rPr>
            </w:pPr>
            <w:r w:rsidRPr="009F0FDE">
              <w:rPr>
                <w:rFonts w:ascii="Times New Roman" w:hAnsi="Times New Roman"/>
                <w:b/>
                <w:color w:val="0070C0"/>
                <w:sz w:val="32"/>
                <w:szCs w:val="20"/>
                <w:highlight w:val="yellow"/>
                <w:lang w:val="fr-FR"/>
              </w:rPr>
              <w:t>Présentation à reprendre : il s’agit d’une retraite de 5 jours avec un thème</w:t>
            </w:r>
          </w:p>
        </w:tc>
        <w:tc>
          <w:tcPr>
            <w:tcW w:w="2410" w:type="dxa"/>
          </w:tcPr>
          <w:p w:rsidR="009F0FDE" w:rsidRPr="009F0FDE" w:rsidRDefault="009F0FDE" w:rsidP="009F0FDE">
            <w:pPr>
              <w:rPr>
                <w:rFonts w:ascii="Times New Roman" w:hAnsi="Times New Roman"/>
                <w:color w:val="FF0000"/>
                <w:sz w:val="20"/>
                <w:szCs w:val="20"/>
                <w:lang w:val="fr-FR"/>
              </w:rPr>
            </w:pPr>
            <w:r w:rsidRPr="009F0FDE">
              <w:rPr>
                <w:rFonts w:ascii="Times New Roman" w:hAnsi="Times New Roman"/>
                <w:color w:val="FF0000"/>
                <w:sz w:val="20"/>
                <w:szCs w:val="20"/>
                <w:lang w:val="fr-FR"/>
              </w:rPr>
              <w:t>Se laisser accompagner et soutenir par le Christ sur le chemin d’épreuve passé ou en cours</w:t>
            </w:r>
          </w:p>
          <w:p w:rsidR="009F0FDE" w:rsidRPr="009F0FDE" w:rsidRDefault="009F0FDE" w:rsidP="009F0FDE">
            <w:pPr>
              <w:rPr>
                <w:rFonts w:ascii="Times New Roman" w:hAnsi="Times New Roman"/>
                <w:strike/>
                <w:sz w:val="20"/>
                <w:szCs w:val="20"/>
                <w:lang w:val="fr-FR"/>
              </w:rPr>
            </w:pPr>
            <w:r w:rsidRPr="009F0FDE">
              <w:rPr>
                <w:rFonts w:ascii="Times New Roman" w:hAnsi="Times New Roman"/>
                <w:sz w:val="20"/>
                <w:szCs w:val="20"/>
                <w:lang w:val="fr-FR"/>
              </w:rPr>
              <w:t xml:space="preserve">Dans le cadre d’une retraite de 5 jours et selon les Exercices spirituels, se laisser accompagner et soutenir par le Christ </w:t>
            </w:r>
            <w:r w:rsidRPr="009F0FDE">
              <w:rPr>
                <w:rFonts w:ascii="Times New Roman" w:hAnsi="Times New Roman"/>
                <w:strike/>
                <w:sz w:val="20"/>
                <w:szCs w:val="20"/>
                <w:lang w:val="fr-FR"/>
              </w:rPr>
              <w:t>sur le chemin d’épreuve passé ou en cours</w:t>
            </w:r>
          </w:p>
          <w:p w:rsidR="009F0FDE" w:rsidRPr="009F0FDE" w:rsidRDefault="009F0FDE" w:rsidP="009F0FDE">
            <w:pPr>
              <w:rPr>
                <w:rFonts w:ascii="Times New Roman" w:hAnsi="Times New Roman"/>
                <w:sz w:val="20"/>
                <w:szCs w:val="20"/>
                <w:lang w:val="fr-FR"/>
              </w:rPr>
            </w:pPr>
            <w:r w:rsidRPr="009F0FDE">
              <w:rPr>
                <w:rFonts w:ascii="Times New Roman" w:hAnsi="Times New Roman"/>
                <w:color w:val="00B0F0"/>
                <w:sz w:val="20"/>
                <w:szCs w:val="20"/>
                <w:lang w:val="fr-FR"/>
              </w:rPr>
              <w:t xml:space="preserve">Sur un chemin d’épreuve, passé ou présent. </w:t>
            </w:r>
          </w:p>
          <w:p w:rsidR="009F0FDE" w:rsidRPr="009F0FDE" w:rsidRDefault="009F0FDE" w:rsidP="009F0FDE">
            <w:pPr>
              <w:rPr>
                <w:rFonts w:ascii="Times New Roman" w:hAnsi="Times New Roman"/>
                <w:sz w:val="20"/>
                <w:szCs w:val="20"/>
                <w:lang w:val="fr-FR"/>
              </w:rPr>
            </w:pPr>
          </w:p>
        </w:tc>
        <w:tc>
          <w:tcPr>
            <w:tcW w:w="4111" w:type="dxa"/>
          </w:tcPr>
          <w:p w:rsidR="009F0FDE" w:rsidRPr="009F0FDE" w:rsidRDefault="009F0FDE" w:rsidP="009F0FDE">
            <w:pPr>
              <w:rPr>
                <w:rFonts w:ascii="Times New Roman" w:hAnsi="Times New Roman"/>
                <w:color w:val="FF0000"/>
                <w:sz w:val="20"/>
                <w:szCs w:val="20"/>
                <w:lang w:val="fr-FR"/>
              </w:rPr>
            </w:pPr>
            <w:r w:rsidRPr="009F0FDE">
              <w:rPr>
                <w:rFonts w:ascii="Times New Roman" w:hAnsi="Times New Roman"/>
                <w:color w:val="FF0000"/>
                <w:sz w:val="20"/>
                <w:szCs w:val="20"/>
                <w:lang w:val="fr-FR"/>
              </w:rPr>
              <w:t>En 5 jours, en silence et accompagné par une personne qualifiée</w:t>
            </w:r>
          </w:p>
          <w:p w:rsidR="009F0FDE" w:rsidRPr="009F0FDE" w:rsidRDefault="009F0FDE" w:rsidP="009F0FDE">
            <w:pPr>
              <w:numPr>
                <w:ilvl w:val="0"/>
                <w:numId w:val="14"/>
              </w:numPr>
              <w:contextualSpacing/>
              <w:rPr>
                <w:rFonts w:ascii="Times New Roman" w:hAnsi="Times New Roman"/>
                <w:color w:val="FF0000"/>
                <w:sz w:val="20"/>
                <w:szCs w:val="20"/>
                <w:lang w:val="fr-FR"/>
              </w:rPr>
            </w:pPr>
            <w:r w:rsidRPr="009F0FDE">
              <w:rPr>
                <w:rFonts w:ascii="Times New Roman" w:hAnsi="Times New Roman"/>
                <w:color w:val="FF0000"/>
                <w:sz w:val="20"/>
                <w:szCs w:val="20"/>
                <w:lang w:val="fr-FR"/>
              </w:rPr>
              <w:t>Se laisser rejoindre par l’expérience de Job</w:t>
            </w:r>
          </w:p>
          <w:p w:rsidR="009F0FDE" w:rsidRPr="009F0FDE" w:rsidRDefault="009F0FDE" w:rsidP="009F0FDE">
            <w:pPr>
              <w:numPr>
                <w:ilvl w:val="0"/>
                <w:numId w:val="14"/>
              </w:numPr>
              <w:contextualSpacing/>
              <w:rPr>
                <w:rFonts w:ascii="Times New Roman" w:hAnsi="Times New Roman"/>
                <w:color w:val="FF0000"/>
                <w:sz w:val="20"/>
                <w:szCs w:val="20"/>
                <w:lang w:val="fr-FR"/>
              </w:rPr>
            </w:pPr>
            <w:r w:rsidRPr="009F0FDE">
              <w:rPr>
                <w:rFonts w:ascii="Times New Roman" w:hAnsi="Times New Roman"/>
                <w:color w:val="FF0000"/>
                <w:sz w:val="20"/>
                <w:szCs w:val="20"/>
                <w:lang w:val="fr-FR"/>
              </w:rPr>
              <w:t>Confier ses souffrances au Christ qui peut écouter toute souffrance car il est passé par là</w:t>
            </w:r>
          </w:p>
          <w:p w:rsidR="009F0FDE" w:rsidRPr="009F0FDE" w:rsidRDefault="009F0FDE" w:rsidP="009F0FDE">
            <w:pPr>
              <w:numPr>
                <w:ilvl w:val="0"/>
                <w:numId w:val="14"/>
              </w:numPr>
              <w:contextualSpacing/>
              <w:rPr>
                <w:rFonts w:ascii="Times New Roman" w:hAnsi="Times New Roman"/>
                <w:color w:val="FF0000"/>
                <w:sz w:val="20"/>
                <w:szCs w:val="20"/>
                <w:lang w:val="fr-FR"/>
              </w:rPr>
            </w:pPr>
            <w:r w:rsidRPr="009F0FDE">
              <w:rPr>
                <w:rFonts w:ascii="Times New Roman" w:hAnsi="Times New Roman"/>
                <w:color w:val="FF0000"/>
                <w:sz w:val="20"/>
                <w:szCs w:val="20"/>
                <w:lang w:val="fr-FR"/>
              </w:rPr>
              <w:t>Laisser émerger l’Espérance à la manière de Marie au pied de la Croix</w:t>
            </w:r>
          </w:p>
          <w:p w:rsidR="009F0FDE" w:rsidRPr="009F0FDE" w:rsidRDefault="009F0FDE" w:rsidP="009F0FDE">
            <w:pPr>
              <w:numPr>
                <w:ilvl w:val="0"/>
                <w:numId w:val="14"/>
              </w:numPr>
              <w:contextualSpacing/>
              <w:rPr>
                <w:rFonts w:ascii="Times New Roman" w:hAnsi="Times New Roman"/>
                <w:color w:val="FF0000"/>
                <w:sz w:val="20"/>
                <w:szCs w:val="20"/>
                <w:lang w:val="fr-FR"/>
              </w:rPr>
            </w:pPr>
            <w:r w:rsidRPr="009F0FDE">
              <w:rPr>
                <w:rFonts w:ascii="Times New Roman" w:hAnsi="Times New Roman"/>
                <w:color w:val="FF0000"/>
                <w:sz w:val="20"/>
                <w:szCs w:val="20"/>
                <w:lang w:val="fr-FR"/>
              </w:rPr>
              <w:t xml:space="preserve">Apprendre à rencontrer le Christ selon les Exercices Spirituels de St Ignace </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 xml:space="preserve">Cette retraite en silence de 5 jours s’adresse à des personnes qui vivent ou ont vécu une épreuve. </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Elle permettra :</w:t>
            </w:r>
          </w:p>
          <w:p w:rsidR="009F0FDE" w:rsidRPr="009F0FDE" w:rsidRDefault="009F0FDE" w:rsidP="009F0FDE">
            <w:pPr>
              <w:numPr>
                <w:ilvl w:val="0"/>
                <w:numId w:val="14"/>
              </w:numPr>
              <w:contextualSpacing/>
              <w:rPr>
                <w:rFonts w:ascii="Times New Roman" w:hAnsi="Times New Roman"/>
                <w:sz w:val="20"/>
                <w:szCs w:val="20"/>
                <w:lang w:val="fr-FR"/>
              </w:rPr>
            </w:pPr>
            <w:proofErr w:type="gramStart"/>
            <w:r w:rsidRPr="009F0FDE">
              <w:rPr>
                <w:rFonts w:ascii="Times New Roman" w:hAnsi="Times New Roman"/>
                <w:sz w:val="20"/>
                <w:szCs w:val="20"/>
                <w:lang w:val="fr-FR"/>
              </w:rPr>
              <w:t>d’apprendre</w:t>
            </w:r>
            <w:proofErr w:type="gramEnd"/>
            <w:r w:rsidRPr="009F0FDE">
              <w:rPr>
                <w:rFonts w:ascii="Times New Roman" w:hAnsi="Times New Roman"/>
                <w:sz w:val="20"/>
                <w:szCs w:val="20"/>
                <w:lang w:val="fr-FR"/>
              </w:rPr>
              <w:t xml:space="preserve"> à rencontrer le Christ selon les Exercices Spirituels de saint Ignace ;</w:t>
            </w:r>
          </w:p>
          <w:p w:rsidR="009F0FDE" w:rsidRPr="009F0FDE" w:rsidRDefault="009F0FDE" w:rsidP="009F0FDE">
            <w:pPr>
              <w:numPr>
                <w:ilvl w:val="0"/>
                <w:numId w:val="14"/>
              </w:numPr>
              <w:contextualSpacing/>
              <w:rPr>
                <w:rFonts w:ascii="Times New Roman" w:hAnsi="Times New Roman"/>
                <w:sz w:val="20"/>
                <w:szCs w:val="20"/>
                <w:lang w:val="fr-FR"/>
              </w:rPr>
            </w:pPr>
            <w:proofErr w:type="gramStart"/>
            <w:r w:rsidRPr="009F0FDE">
              <w:rPr>
                <w:rFonts w:ascii="Times New Roman" w:hAnsi="Times New Roman"/>
                <w:sz w:val="20"/>
                <w:szCs w:val="20"/>
                <w:lang w:val="fr-FR"/>
              </w:rPr>
              <w:t>de</w:t>
            </w:r>
            <w:proofErr w:type="gramEnd"/>
            <w:r w:rsidRPr="009F0FDE">
              <w:rPr>
                <w:rFonts w:ascii="Times New Roman" w:hAnsi="Times New Roman"/>
                <w:sz w:val="20"/>
                <w:szCs w:val="20"/>
                <w:lang w:val="fr-FR"/>
              </w:rPr>
              <w:t xml:space="preserve"> lui confier ses épreuves lui qui, ayant vécu la Croix, écoute toutes souffrances ;</w:t>
            </w:r>
          </w:p>
          <w:p w:rsidR="009F0FDE" w:rsidRPr="009F0FDE" w:rsidRDefault="009F0FDE" w:rsidP="009F0FDE">
            <w:pPr>
              <w:numPr>
                <w:ilvl w:val="0"/>
                <w:numId w:val="14"/>
              </w:numPr>
              <w:contextualSpacing/>
              <w:rPr>
                <w:rFonts w:ascii="Times New Roman" w:hAnsi="Times New Roman"/>
                <w:sz w:val="20"/>
                <w:szCs w:val="20"/>
                <w:lang w:val="fr-FR"/>
              </w:rPr>
            </w:pPr>
            <w:r w:rsidRPr="009F0FDE">
              <w:rPr>
                <w:rFonts w:ascii="Times New Roman" w:hAnsi="Times New Roman"/>
                <w:sz w:val="20"/>
                <w:szCs w:val="20"/>
                <w:lang w:val="fr-FR"/>
              </w:rPr>
              <w:t>Laisser émerger l’Espérance à la manière de Marie au pied de la Croix.</w:t>
            </w:r>
          </w:p>
          <w:p w:rsidR="009F0FDE" w:rsidRPr="009F0FDE" w:rsidRDefault="009F0FDE" w:rsidP="009F0FDE">
            <w:pPr>
              <w:spacing w:before="60" w:after="60"/>
              <w:rPr>
                <w:rFonts w:ascii="Times New Roman" w:hAnsi="Times New Roman"/>
                <w:bCs/>
                <w:sz w:val="20"/>
                <w:szCs w:val="20"/>
                <w:lang w:val="fr-FR" w:eastAsia="fr-FR"/>
              </w:rPr>
            </w:pPr>
            <w:r w:rsidRPr="009F0FDE">
              <w:rPr>
                <w:rFonts w:ascii="Times New Roman" w:hAnsi="Times New Roman"/>
                <w:bCs/>
                <w:sz w:val="20"/>
                <w:szCs w:val="20"/>
                <w:lang w:val="fr-FR" w:eastAsia="fr-FR"/>
              </w:rPr>
              <w:t xml:space="preserve">Des temps en groupe alternent avec des temps personnels de prière </w:t>
            </w:r>
            <w:r w:rsidRPr="009F0FDE">
              <w:rPr>
                <w:rFonts w:ascii="Times New Roman" w:hAnsi="Times New Roman"/>
                <w:bCs/>
                <w:strike/>
                <w:sz w:val="20"/>
                <w:szCs w:val="20"/>
                <w:lang w:val="fr-FR" w:eastAsia="fr-FR"/>
              </w:rPr>
              <w:t xml:space="preserve">à partir </w:t>
            </w:r>
            <w:proofErr w:type="gramStart"/>
            <w:r w:rsidRPr="009F0FDE">
              <w:rPr>
                <w:rFonts w:ascii="Times New Roman" w:hAnsi="Times New Roman"/>
                <w:bCs/>
                <w:strike/>
                <w:sz w:val="20"/>
                <w:szCs w:val="20"/>
                <w:lang w:val="fr-FR" w:eastAsia="fr-FR"/>
              </w:rPr>
              <w:t>de</w:t>
            </w:r>
            <w:r w:rsidRPr="009F0FDE">
              <w:rPr>
                <w:rFonts w:ascii="Times New Roman" w:hAnsi="Times New Roman"/>
                <w:bCs/>
                <w:sz w:val="20"/>
                <w:szCs w:val="20"/>
                <w:lang w:val="fr-FR" w:eastAsia="fr-FR"/>
              </w:rPr>
              <w:t xml:space="preserve">  </w:t>
            </w:r>
            <w:r w:rsidRPr="009F0FDE">
              <w:rPr>
                <w:rFonts w:ascii="Times New Roman" w:hAnsi="Times New Roman"/>
                <w:bCs/>
                <w:color w:val="00B0F0"/>
                <w:sz w:val="20"/>
                <w:szCs w:val="20"/>
                <w:lang w:val="fr-FR" w:eastAsia="fr-FR"/>
              </w:rPr>
              <w:t>avec</w:t>
            </w:r>
            <w:proofErr w:type="gramEnd"/>
            <w:r w:rsidRPr="009F0FDE">
              <w:rPr>
                <w:rFonts w:ascii="Times New Roman" w:hAnsi="Times New Roman"/>
                <w:bCs/>
                <w:color w:val="00B0F0"/>
                <w:sz w:val="20"/>
                <w:szCs w:val="20"/>
                <w:lang w:val="fr-FR" w:eastAsia="fr-FR"/>
              </w:rPr>
              <w:t xml:space="preserve"> </w:t>
            </w:r>
            <w:r w:rsidRPr="009F0FDE">
              <w:rPr>
                <w:rFonts w:ascii="Times New Roman" w:hAnsi="Times New Roman"/>
                <w:bCs/>
                <w:sz w:val="20"/>
                <w:szCs w:val="20"/>
                <w:lang w:val="fr-FR" w:eastAsia="fr-FR"/>
              </w:rPr>
              <w:t xml:space="preserve">la Parole de Dieu, en suivant les indications proposées </w:t>
            </w:r>
            <w:r w:rsidRPr="009F0FDE">
              <w:rPr>
                <w:rFonts w:ascii="Times New Roman" w:hAnsi="Times New Roman"/>
                <w:bCs/>
                <w:strike/>
                <w:sz w:val="20"/>
                <w:szCs w:val="20"/>
                <w:lang w:val="fr-FR" w:eastAsia="fr-FR"/>
              </w:rPr>
              <w:t>en groupe</w:t>
            </w:r>
            <w:r w:rsidRPr="009F0FDE">
              <w:rPr>
                <w:rFonts w:ascii="Times New Roman" w:hAnsi="Times New Roman"/>
                <w:bCs/>
                <w:color w:val="00B0F0"/>
                <w:sz w:val="20"/>
                <w:szCs w:val="20"/>
                <w:lang w:val="fr-FR" w:eastAsia="fr-FR"/>
              </w:rPr>
              <w:t xml:space="preserve">.     </w:t>
            </w:r>
            <w:proofErr w:type="gramStart"/>
            <w:r w:rsidRPr="009F0FDE">
              <w:rPr>
                <w:rFonts w:ascii="Times New Roman" w:hAnsi="Times New Roman"/>
                <w:bCs/>
                <w:color w:val="00B0F0"/>
                <w:sz w:val="20"/>
                <w:szCs w:val="20"/>
                <w:lang w:val="fr-FR" w:eastAsia="fr-FR"/>
              </w:rPr>
              <w:t>à</w:t>
            </w:r>
            <w:proofErr w:type="gramEnd"/>
            <w:r w:rsidRPr="009F0FDE">
              <w:rPr>
                <w:rFonts w:ascii="Times New Roman" w:hAnsi="Times New Roman"/>
                <w:bCs/>
                <w:color w:val="00B0F0"/>
                <w:sz w:val="20"/>
                <w:szCs w:val="20"/>
                <w:lang w:val="fr-FR" w:eastAsia="fr-FR"/>
              </w:rPr>
              <w:t xml:space="preserve"> tous</w:t>
            </w:r>
            <w:r w:rsidRPr="009F0FDE">
              <w:rPr>
                <w:rFonts w:ascii="Times New Roman" w:hAnsi="Times New Roman"/>
                <w:bCs/>
                <w:strike/>
                <w:color w:val="00B0F0"/>
                <w:sz w:val="20"/>
                <w:szCs w:val="20"/>
                <w:lang w:val="fr-FR" w:eastAsia="fr-FR"/>
              </w:rPr>
              <w:t xml:space="preserve"> </w:t>
            </w:r>
          </w:p>
          <w:p w:rsidR="009F0FDE" w:rsidRPr="009F0FDE" w:rsidRDefault="009F0FDE" w:rsidP="009F0FDE">
            <w:pPr>
              <w:rPr>
                <w:rFonts w:ascii="Times New Roman" w:hAnsi="Times New Roman"/>
                <w:sz w:val="20"/>
                <w:szCs w:val="20"/>
                <w:lang w:val="fr-FR"/>
              </w:rPr>
            </w:pPr>
            <w:r w:rsidRPr="009F0FDE">
              <w:rPr>
                <w:rFonts w:ascii="Times New Roman" w:hAnsi="Times New Roman"/>
                <w:sz w:val="20"/>
                <w:szCs w:val="20"/>
                <w:lang w:val="fr-FR"/>
              </w:rPr>
              <w:t>Cette retraite est individuellement accompagnée.</w:t>
            </w:r>
          </w:p>
          <w:p w:rsidR="009F0FDE" w:rsidRPr="009F0FDE" w:rsidRDefault="009F0FDE" w:rsidP="009F0FDE">
            <w:pPr>
              <w:rPr>
                <w:rFonts w:ascii="Times New Roman" w:hAnsi="Times New Roman"/>
                <w:sz w:val="20"/>
                <w:szCs w:val="20"/>
                <w:lang w:val="fr-FR"/>
              </w:rPr>
            </w:pPr>
          </w:p>
        </w:tc>
        <w:tc>
          <w:tcPr>
            <w:tcW w:w="1842" w:type="dxa"/>
          </w:tcPr>
          <w:p w:rsidR="009F0FDE" w:rsidRPr="009F0FDE" w:rsidRDefault="009F0FDE" w:rsidP="009F0FDE">
            <w:pPr>
              <w:rPr>
                <w:rFonts w:ascii="Times New Roman" w:hAnsi="Times New Roman"/>
                <w:sz w:val="20"/>
                <w:szCs w:val="20"/>
                <w:lang w:val="fr-FR"/>
              </w:rPr>
            </w:pPr>
          </w:p>
        </w:tc>
      </w:tr>
    </w:tbl>
    <w:p w:rsidR="009F0FDE" w:rsidRPr="009E37CB" w:rsidRDefault="009F0FDE">
      <w:pPr>
        <w:rPr>
          <w:lang w:val="fr-FR"/>
        </w:rPr>
      </w:pPr>
    </w:p>
    <w:sectPr w:rsidR="009F0FDE" w:rsidRPr="009E37CB" w:rsidSect="009F0FDE">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461D"/>
    <w:multiLevelType w:val="hybridMultilevel"/>
    <w:tmpl w:val="28640EFE"/>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D4F6E"/>
    <w:multiLevelType w:val="hybridMultilevel"/>
    <w:tmpl w:val="F2A44274"/>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83ADC"/>
    <w:multiLevelType w:val="hybridMultilevel"/>
    <w:tmpl w:val="1C2AD262"/>
    <w:lvl w:ilvl="0" w:tplc="4AE0C0A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D75A5E"/>
    <w:multiLevelType w:val="hybridMultilevel"/>
    <w:tmpl w:val="10889CB2"/>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73C4E"/>
    <w:multiLevelType w:val="hybridMultilevel"/>
    <w:tmpl w:val="8BAA6E54"/>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40FAF"/>
    <w:multiLevelType w:val="hybridMultilevel"/>
    <w:tmpl w:val="30466868"/>
    <w:lvl w:ilvl="0" w:tplc="FCF262D6">
      <w:start w:val="1"/>
      <w:numFmt w:val="bullet"/>
      <w:lvlText w:val="-"/>
      <w:lvlJc w:val="left"/>
      <w:pPr>
        <w:ind w:left="752" w:hanging="360"/>
      </w:pPr>
      <w:rPr>
        <w:rFonts w:ascii="Palatino Linotype" w:hAnsi="Palatino Linotype" w:hint="default"/>
      </w:rPr>
    </w:lvl>
    <w:lvl w:ilvl="1" w:tplc="040C0003" w:tentative="1">
      <w:start w:val="1"/>
      <w:numFmt w:val="bullet"/>
      <w:lvlText w:val="o"/>
      <w:lvlJc w:val="left"/>
      <w:pPr>
        <w:ind w:left="1472" w:hanging="360"/>
      </w:pPr>
      <w:rPr>
        <w:rFonts w:ascii="Courier New" w:hAnsi="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6" w15:restartNumberingAfterBreak="0">
    <w:nsid w:val="32A06377"/>
    <w:multiLevelType w:val="hybridMultilevel"/>
    <w:tmpl w:val="14D0D85E"/>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82F3E"/>
    <w:multiLevelType w:val="hybridMultilevel"/>
    <w:tmpl w:val="27A430F4"/>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42059F"/>
    <w:multiLevelType w:val="hybridMultilevel"/>
    <w:tmpl w:val="48AAFAE4"/>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1F77FC"/>
    <w:multiLevelType w:val="hybridMultilevel"/>
    <w:tmpl w:val="A2DAFC7E"/>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A4708B"/>
    <w:multiLevelType w:val="hybridMultilevel"/>
    <w:tmpl w:val="E224FA36"/>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362DA1"/>
    <w:multiLevelType w:val="hybridMultilevel"/>
    <w:tmpl w:val="82321668"/>
    <w:lvl w:ilvl="0" w:tplc="05CA5D2A">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5959D0"/>
    <w:multiLevelType w:val="hybridMultilevel"/>
    <w:tmpl w:val="AB32497A"/>
    <w:lvl w:ilvl="0" w:tplc="FCF262D6">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253520"/>
    <w:multiLevelType w:val="hybridMultilevel"/>
    <w:tmpl w:val="B38215CC"/>
    <w:lvl w:ilvl="0" w:tplc="05CA5D2A">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7"/>
  </w:num>
  <w:num w:numId="5">
    <w:abstractNumId w:val="6"/>
  </w:num>
  <w:num w:numId="6">
    <w:abstractNumId w:val="8"/>
  </w:num>
  <w:num w:numId="7">
    <w:abstractNumId w:val="0"/>
  </w:num>
  <w:num w:numId="8">
    <w:abstractNumId w:val="12"/>
  </w:num>
  <w:num w:numId="9">
    <w:abstractNumId w:val="4"/>
  </w:num>
  <w:num w:numId="10">
    <w:abstractNumId w:val="3"/>
  </w:num>
  <w:num w:numId="11">
    <w:abstractNumId w:val="11"/>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CB"/>
    <w:rsid w:val="005232BE"/>
    <w:rsid w:val="00995643"/>
    <w:rsid w:val="009E37CB"/>
    <w:rsid w:val="009F0FDE"/>
    <w:rsid w:val="00D1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EB6A"/>
  <w15:chartTrackingRefBased/>
  <w15:docId w15:val="{B4C800CD-5468-493F-86C2-93CD8930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37C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0FD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9F0FDE"/>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2246</Words>
  <Characters>12353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Guingand</dc:creator>
  <cp:keywords/>
  <dc:description/>
  <cp:lastModifiedBy>Jérôme Guingand</cp:lastModifiedBy>
  <cp:revision>2</cp:revision>
  <dcterms:created xsi:type="dcterms:W3CDTF">2016-05-14T14:59:00Z</dcterms:created>
  <dcterms:modified xsi:type="dcterms:W3CDTF">2016-05-14T15:11:00Z</dcterms:modified>
</cp:coreProperties>
</file>